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629" w:rsidRDefault="0035668F">
      <w:pPr>
        <w:pStyle w:val="normal0"/>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Running Head: NJ Teachers on Assistive Technology for Disabled High School Students</w:t>
      </w:r>
    </w:p>
    <w:p w:rsidR="00074629" w:rsidRDefault="00074629">
      <w:pPr>
        <w:pStyle w:val="normal0"/>
        <w:spacing w:after="240"/>
        <w:rPr>
          <w:rFonts w:ascii="Times New Roman" w:eastAsia="Times New Roman" w:hAnsi="Times New Roman" w:cs="Times New Roman"/>
          <w:sz w:val="24"/>
          <w:szCs w:val="24"/>
        </w:rPr>
      </w:pPr>
    </w:p>
    <w:p w:rsidR="00074629" w:rsidRDefault="00074629">
      <w:pPr>
        <w:pStyle w:val="normal0"/>
        <w:spacing w:after="240"/>
        <w:rPr>
          <w:rFonts w:ascii="Times New Roman" w:eastAsia="Times New Roman" w:hAnsi="Times New Roman" w:cs="Times New Roman"/>
          <w:sz w:val="24"/>
          <w:szCs w:val="24"/>
        </w:rPr>
      </w:pPr>
    </w:p>
    <w:p w:rsidR="00074629" w:rsidRDefault="00074629">
      <w:pPr>
        <w:pStyle w:val="normal0"/>
        <w:spacing w:after="240"/>
        <w:rPr>
          <w:rFonts w:ascii="Times New Roman" w:eastAsia="Times New Roman" w:hAnsi="Times New Roman" w:cs="Times New Roman"/>
          <w:sz w:val="24"/>
          <w:szCs w:val="24"/>
        </w:rPr>
      </w:pPr>
    </w:p>
    <w:p w:rsidR="00074629" w:rsidRDefault="00074629">
      <w:pPr>
        <w:pStyle w:val="normal0"/>
        <w:spacing w:after="240"/>
        <w:rPr>
          <w:rFonts w:ascii="Times New Roman" w:eastAsia="Times New Roman" w:hAnsi="Times New Roman" w:cs="Times New Roman"/>
          <w:sz w:val="24"/>
          <w:szCs w:val="24"/>
        </w:rPr>
      </w:pPr>
    </w:p>
    <w:p w:rsidR="00074629" w:rsidRDefault="00074629">
      <w:pPr>
        <w:pStyle w:val="normal0"/>
        <w:spacing w:after="240"/>
        <w:rPr>
          <w:rFonts w:ascii="Times New Roman" w:eastAsia="Times New Roman" w:hAnsi="Times New Roman" w:cs="Times New Roman"/>
          <w:sz w:val="24"/>
          <w:szCs w:val="24"/>
        </w:rPr>
      </w:pPr>
    </w:p>
    <w:p w:rsidR="00074629" w:rsidRDefault="00074629">
      <w:pPr>
        <w:pStyle w:val="normal0"/>
        <w:spacing w:after="240"/>
        <w:rPr>
          <w:rFonts w:ascii="Times New Roman" w:eastAsia="Times New Roman" w:hAnsi="Times New Roman" w:cs="Times New Roman"/>
          <w:sz w:val="24"/>
          <w:szCs w:val="24"/>
        </w:rPr>
      </w:pPr>
    </w:p>
    <w:p w:rsidR="00074629" w:rsidRDefault="00074629">
      <w:pPr>
        <w:pStyle w:val="normal0"/>
        <w:spacing w:after="240"/>
        <w:rPr>
          <w:rFonts w:ascii="Times New Roman" w:eastAsia="Times New Roman" w:hAnsi="Times New Roman" w:cs="Times New Roman"/>
          <w:sz w:val="24"/>
          <w:szCs w:val="24"/>
        </w:rPr>
      </w:pPr>
    </w:p>
    <w:p w:rsidR="00074629" w:rsidRDefault="00074629">
      <w:pPr>
        <w:pStyle w:val="normal0"/>
        <w:spacing w:after="240"/>
        <w:rPr>
          <w:rFonts w:ascii="Times New Roman" w:eastAsia="Times New Roman" w:hAnsi="Times New Roman" w:cs="Times New Roman"/>
          <w:sz w:val="24"/>
          <w:szCs w:val="24"/>
        </w:rPr>
      </w:pPr>
    </w:p>
    <w:p w:rsidR="00074629" w:rsidRDefault="00074629">
      <w:pPr>
        <w:pStyle w:val="normal0"/>
        <w:spacing w:after="240"/>
        <w:rPr>
          <w:rFonts w:ascii="Times New Roman" w:eastAsia="Times New Roman" w:hAnsi="Times New Roman" w:cs="Times New Roman"/>
          <w:sz w:val="24"/>
          <w:szCs w:val="24"/>
        </w:rPr>
      </w:pPr>
    </w:p>
    <w:p w:rsidR="00074629" w:rsidRDefault="0035668F">
      <w:pPr>
        <w:pStyle w:val="norm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NJ Teachers </w:t>
      </w:r>
      <w:r w:rsidR="00B974C0">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Assistive Technology for Disabled High School Students:</w:t>
      </w:r>
    </w:p>
    <w:p w:rsidR="00074629" w:rsidRDefault="0035668F">
      <w:pPr>
        <w:pStyle w:val="norm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 Qualitative Study</w:t>
      </w:r>
    </w:p>
    <w:p w:rsidR="00074629" w:rsidRDefault="0035668F">
      <w:pPr>
        <w:pStyle w:val="normal0"/>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74629" w:rsidRDefault="0035668F">
      <w:pPr>
        <w:pStyle w:val="norm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Assessment and Evaluation 2199 EDTC 809</w:t>
      </w:r>
    </w:p>
    <w:p w:rsidR="00074629" w:rsidRDefault="0035668F">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74629" w:rsidRDefault="0035668F">
      <w:pPr>
        <w:pStyle w:val="norm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Kerry Magro</w:t>
      </w:r>
    </w:p>
    <w:p w:rsidR="00074629" w:rsidRDefault="0035668F">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74629" w:rsidRDefault="0035668F">
      <w:pPr>
        <w:pStyle w:val="norm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New Jersey City University</w:t>
      </w:r>
    </w:p>
    <w:p w:rsidR="00074629" w:rsidRDefault="0035668F">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74629" w:rsidRDefault="0035668F">
      <w:pPr>
        <w:pStyle w:val="norm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Fall, 2017</w:t>
      </w:r>
    </w:p>
    <w:p w:rsidR="00B974C0" w:rsidRDefault="00B974C0">
      <w:pPr>
        <w:pStyle w:val="norm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Resubmitted December 3, 2017</w:t>
      </w:r>
    </w:p>
    <w:p w:rsidR="00074629" w:rsidRDefault="00074629">
      <w:pPr>
        <w:pStyle w:val="normal0"/>
        <w:spacing w:after="240"/>
        <w:rPr>
          <w:rFonts w:ascii="Times New Roman" w:eastAsia="Times New Roman" w:hAnsi="Times New Roman" w:cs="Times New Roman"/>
          <w:sz w:val="24"/>
          <w:szCs w:val="24"/>
        </w:rPr>
      </w:pPr>
    </w:p>
    <w:p w:rsidR="00074629" w:rsidRDefault="00074629">
      <w:pPr>
        <w:pStyle w:val="normal0"/>
        <w:spacing w:after="240"/>
        <w:rPr>
          <w:rFonts w:ascii="Times New Roman" w:eastAsia="Times New Roman" w:hAnsi="Times New Roman" w:cs="Times New Roman"/>
          <w:sz w:val="24"/>
          <w:szCs w:val="24"/>
        </w:rPr>
      </w:pPr>
    </w:p>
    <w:p w:rsidR="00074629" w:rsidRDefault="00074629">
      <w:pPr>
        <w:pStyle w:val="normal0"/>
        <w:spacing w:after="240"/>
        <w:rPr>
          <w:rFonts w:ascii="Times New Roman" w:eastAsia="Times New Roman" w:hAnsi="Times New Roman" w:cs="Times New Roman"/>
          <w:sz w:val="24"/>
          <w:szCs w:val="24"/>
        </w:rPr>
      </w:pPr>
    </w:p>
    <w:p w:rsidR="00074629" w:rsidRDefault="00074629">
      <w:pPr>
        <w:pStyle w:val="normal0"/>
        <w:spacing w:after="240"/>
        <w:rPr>
          <w:rFonts w:ascii="Times New Roman" w:eastAsia="Times New Roman" w:hAnsi="Times New Roman" w:cs="Times New Roman"/>
          <w:sz w:val="24"/>
          <w:szCs w:val="24"/>
        </w:rPr>
      </w:pPr>
    </w:p>
    <w:p w:rsidR="00074629" w:rsidRDefault="00074629">
      <w:pPr>
        <w:pStyle w:val="normal0"/>
        <w:spacing w:after="240"/>
        <w:rPr>
          <w:rFonts w:ascii="Times New Roman" w:eastAsia="Times New Roman" w:hAnsi="Times New Roman" w:cs="Times New Roman"/>
          <w:sz w:val="24"/>
          <w:szCs w:val="24"/>
        </w:rPr>
      </w:pPr>
    </w:p>
    <w:p w:rsidR="00074629" w:rsidRDefault="0035668F">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74629" w:rsidRDefault="0035668F">
      <w:pPr>
        <w:pStyle w:val="norm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C6532" w:rsidRDefault="00FC6532">
      <w:pPr>
        <w:pStyle w:val="normal0"/>
        <w:jc w:val="center"/>
        <w:rPr>
          <w:rFonts w:ascii="Times New Roman" w:eastAsia="Times New Roman" w:hAnsi="Times New Roman" w:cs="Times New Roman"/>
          <w:b/>
          <w:sz w:val="24"/>
          <w:szCs w:val="24"/>
        </w:rPr>
      </w:pPr>
    </w:p>
    <w:p w:rsidR="00074629" w:rsidRDefault="0035668F">
      <w:pPr>
        <w:pStyle w:val="norm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Statement of the problem</w:t>
      </w:r>
    </w:p>
    <w:p w:rsidR="00074629" w:rsidRDefault="0035668F">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74629" w:rsidRDefault="0035668F">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emphasis on 21st Century learning in New Jersey has included college readiness for High school students. For those with disabilities this transition is often more difficult</w:t>
      </w:r>
      <w:r w:rsidR="00235BBA">
        <w:rPr>
          <w:rFonts w:ascii="Times New Roman" w:eastAsia="Times New Roman" w:hAnsi="Times New Roman" w:cs="Times New Roman"/>
          <w:sz w:val="24"/>
          <w:szCs w:val="24"/>
        </w:rPr>
        <w:t xml:space="preserve"> and adequate</w:t>
      </w:r>
      <w:r>
        <w:rPr>
          <w:rFonts w:ascii="Times New Roman" w:eastAsia="Times New Roman" w:hAnsi="Times New Roman" w:cs="Times New Roman"/>
          <w:sz w:val="24"/>
          <w:szCs w:val="24"/>
        </w:rPr>
        <w:t xml:space="preserve"> preparation during their high school years becomes increasingly important. For many the technological advancements of assistive technology use in the curriculum can help level the playing field. College attendance is linked to </w:t>
      </w:r>
      <w:r w:rsidR="00235BBA">
        <w:rPr>
          <w:rFonts w:ascii="Times New Roman" w:eastAsia="Times New Roman" w:hAnsi="Times New Roman" w:cs="Times New Roman"/>
          <w:sz w:val="24"/>
          <w:szCs w:val="24"/>
        </w:rPr>
        <w:t xml:space="preserve">future </w:t>
      </w:r>
      <w:r>
        <w:rPr>
          <w:rFonts w:ascii="Times New Roman" w:eastAsia="Times New Roman" w:hAnsi="Times New Roman" w:cs="Times New Roman"/>
          <w:sz w:val="24"/>
          <w:szCs w:val="24"/>
        </w:rPr>
        <w:t>job employment</w:t>
      </w:r>
      <w:r w:rsidR="00235BB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Examples of one category of disability</w:t>
      </w:r>
      <w:r w:rsidR="00235BBA">
        <w:rPr>
          <w:rFonts w:ascii="Times New Roman" w:eastAsia="Times New Roman" w:hAnsi="Times New Roman" w:cs="Times New Roman"/>
          <w:sz w:val="24"/>
          <w:szCs w:val="24"/>
        </w:rPr>
        <w:t xml:space="preserve"> show </w:t>
      </w:r>
      <w:r>
        <w:rPr>
          <w:rFonts w:ascii="Times New Roman" w:eastAsia="Times New Roman" w:hAnsi="Times New Roman" w:cs="Times New Roman"/>
          <w:sz w:val="24"/>
          <w:szCs w:val="24"/>
        </w:rPr>
        <w:t>80% of autistic adults are unemployed or underemployed (Autism Speaks, 2016)</w:t>
      </w:r>
    </w:p>
    <w:p w:rsidR="00074629" w:rsidRDefault="0035668F">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there is a growing trend of disabled students attending colleges</w:t>
      </w:r>
      <w:r w:rsidR="00235BBA">
        <w:rPr>
          <w:rFonts w:ascii="Times New Roman" w:eastAsia="Times New Roman" w:hAnsi="Times New Roman" w:cs="Times New Roman"/>
          <w:sz w:val="24"/>
          <w:szCs w:val="24"/>
        </w:rPr>
        <w:t xml:space="preserve"> despite their disability. </w:t>
      </w:r>
      <w:r>
        <w:rPr>
          <w:rFonts w:ascii="Times New Roman" w:eastAsia="Times New Roman" w:hAnsi="Times New Roman" w:cs="Times New Roman"/>
          <w:sz w:val="24"/>
          <w:szCs w:val="24"/>
        </w:rPr>
        <w:t xml:space="preserve"> </w:t>
      </w:r>
      <w:r w:rsidR="00235BBA">
        <w:rPr>
          <w:rFonts w:ascii="Times New Roman" w:eastAsia="Times New Roman" w:hAnsi="Times New Roman" w:cs="Times New Roman"/>
          <w:sz w:val="24"/>
          <w:szCs w:val="24"/>
        </w:rPr>
        <w:t xml:space="preserve">Two New Jersey Colleges </w:t>
      </w:r>
      <w:r>
        <w:rPr>
          <w:rFonts w:ascii="Times New Roman" w:eastAsia="Times New Roman" w:hAnsi="Times New Roman" w:cs="Times New Roman"/>
          <w:sz w:val="24"/>
          <w:szCs w:val="24"/>
        </w:rPr>
        <w:t xml:space="preserve">Rowan boasts a 6% disabled enrollment and Seton Hall 5% of </w:t>
      </w:r>
      <w:r w:rsidR="00235BBA">
        <w:rPr>
          <w:rFonts w:ascii="Times New Roman" w:eastAsia="Times New Roman" w:hAnsi="Times New Roman" w:cs="Times New Roman"/>
          <w:sz w:val="24"/>
          <w:szCs w:val="24"/>
        </w:rPr>
        <w:t xml:space="preserve">their </w:t>
      </w:r>
      <w:r>
        <w:rPr>
          <w:rFonts w:ascii="Times New Roman" w:eastAsia="Times New Roman" w:hAnsi="Times New Roman" w:cs="Times New Roman"/>
          <w:sz w:val="24"/>
          <w:szCs w:val="24"/>
        </w:rPr>
        <w:t>total enrollment. Familiarity with assistive technology and its role in these students’ curriculum  can greatly assist in a successful college experience (Varrassi 2015)</w:t>
      </w:r>
    </w:p>
    <w:p w:rsidR="00074629" w:rsidRDefault="0035668F">
      <w:pPr>
        <w:pStyle w:val="normal0"/>
        <w:spacing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Reflections of Teachers of Visually Impaired Students on Their Assistive Technology Competencies indicates disability in categories broken down into autism, deaf-blindness, emotional disturbance, hearing impairment, intellectual disability, multiple disabilities, orthopedic impairment, other health impairment, specific learning disabilities, speech or language impairment, traumatic brain injury and visual impairment (Ajuwon,</w:t>
      </w:r>
      <w:r w:rsidR="002B02D5">
        <w:rPr>
          <w:rFonts w:ascii="Times New Roman" w:eastAsia="Times New Roman" w:hAnsi="Times New Roman" w:cs="Times New Roman"/>
          <w:sz w:val="24"/>
          <w:szCs w:val="24"/>
        </w:rPr>
        <w:t xml:space="preserve"> et al</w:t>
      </w:r>
      <w:r>
        <w:rPr>
          <w:rFonts w:ascii="Times New Roman" w:eastAsia="Times New Roman" w:hAnsi="Times New Roman" w:cs="Times New Roman"/>
          <w:sz w:val="24"/>
          <w:szCs w:val="24"/>
        </w:rPr>
        <w:t xml:space="preserve"> 2016).</w:t>
      </w:r>
    </w:p>
    <w:p w:rsidR="00074629" w:rsidRDefault="0035668F">
      <w:pPr>
        <w:pStyle w:val="normal0"/>
        <w:spacing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enrollment of students in schools in New Jersey from the ages of 6-21 there are 1,256,571 </w:t>
      </w:r>
      <w:r w:rsidR="00B974C0">
        <w:rPr>
          <w:rFonts w:ascii="Times New Roman" w:eastAsia="Times New Roman" w:hAnsi="Times New Roman" w:cs="Times New Roman"/>
          <w:sz w:val="24"/>
          <w:szCs w:val="24"/>
        </w:rPr>
        <w:t>students while</w:t>
      </w:r>
      <w:r>
        <w:rPr>
          <w:rFonts w:ascii="Times New Roman" w:eastAsia="Times New Roman" w:hAnsi="Times New Roman" w:cs="Times New Roman"/>
          <w:sz w:val="24"/>
          <w:szCs w:val="24"/>
        </w:rPr>
        <w:t xml:space="preserve"> 207,010 of those students have a reported disability under the </w:t>
      </w:r>
      <w:r>
        <w:rPr>
          <w:rFonts w:ascii="Times New Roman" w:eastAsia="Times New Roman" w:hAnsi="Times New Roman" w:cs="Times New Roman"/>
          <w:sz w:val="24"/>
          <w:szCs w:val="24"/>
        </w:rPr>
        <w:lastRenderedPageBreak/>
        <w:t>Individuals with Disabilities Education Act (IDEA</w:t>
      </w:r>
      <w:r w:rsidR="00B974C0">
        <w:rPr>
          <w:rFonts w:ascii="Times New Roman" w:eastAsia="Times New Roman" w:hAnsi="Times New Roman" w:cs="Times New Roman"/>
          <w:sz w:val="24"/>
          <w:szCs w:val="24"/>
        </w:rPr>
        <w:t>) (NJCODE</w:t>
      </w:r>
      <w:r w:rsidR="001B3182">
        <w:rPr>
          <w:rFonts w:ascii="Times New Roman" w:eastAsia="Times New Roman" w:hAnsi="Times New Roman" w:cs="Times New Roman"/>
          <w:sz w:val="24"/>
          <w:szCs w:val="24"/>
        </w:rPr>
        <w:t xml:space="preserve"> 2016).</w:t>
      </w:r>
      <w:r>
        <w:rPr>
          <w:rFonts w:ascii="Times New Roman" w:eastAsia="Times New Roman" w:hAnsi="Times New Roman" w:cs="Times New Roman"/>
          <w:sz w:val="24"/>
          <w:szCs w:val="24"/>
        </w:rPr>
        <w:t xml:space="preserve"> Potentially all of these students can benefit from assistive technology in their curriculum. Statistics show in the area of autism NJ exceeds the national enrollment  1.07 vs .90 nationally.  In visual impairments it is less .04 vs .06 nationally. Graduation rates  for all disabled students in NJ  is .73 vs .83 nationally in SY 2010-2011 . Other indicators to note 27.6% autistic students are  in special schools for handicapped vs 8.2 nationwide and only 9.6 blind in separate facilities nationally while  90.4% attended public  schools  in NJ. Post school outcomes show for all disabilities   42.0 %  are enrolled in higher education. Data Sources www.ideadata.org./http??nces.ed.gov/ccd/elsi</w:t>
      </w:r>
    </w:p>
    <w:p w:rsidR="00074629" w:rsidRDefault="0035668F">
      <w:pPr>
        <w:pStyle w:val="normal0"/>
        <w:spacing w:after="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Assistive technology</w:t>
      </w:r>
      <w:r>
        <w:rPr>
          <w:rFonts w:ascii="Times New Roman" w:eastAsia="Times New Roman" w:hAnsi="Times New Roman" w:cs="Times New Roman"/>
          <w:sz w:val="24"/>
          <w:szCs w:val="24"/>
        </w:rPr>
        <w:t xml:space="preserve"> </w:t>
      </w:r>
    </w:p>
    <w:p w:rsidR="00074629" w:rsidRDefault="0035668F">
      <w:pPr>
        <w:pStyle w:val="normal0"/>
        <w:spacing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history of assistive </w:t>
      </w:r>
      <w:r w:rsidR="00B974C0">
        <w:rPr>
          <w:rFonts w:ascii="Times New Roman" w:eastAsia="Times New Roman" w:hAnsi="Times New Roman" w:cs="Times New Roman"/>
          <w:sz w:val="24"/>
          <w:szCs w:val="24"/>
        </w:rPr>
        <w:t>technology Bryant</w:t>
      </w:r>
      <w:r>
        <w:rPr>
          <w:rFonts w:ascii="Times New Roman" w:eastAsia="Times New Roman" w:hAnsi="Times New Roman" w:cs="Times New Roman"/>
          <w:sz w:val="24"/>
          <w:szCs w:val="24"/>
        </w:rPr>
        <w:t xml:space="preserve"> indicates that they suggest three periods of this technology in the Foundation Period (prior to 1900), the Establishment Period and the Empowerment Period. They discuss how the first focus towards assistive technology was during the Stone Age when they tried to use as a stick as a cane to assist with a physical disability. Since assistive technology has evolved to an extent to go beyond physical disability to help those with learning disabilities as well. </w:t>
      </w:r>
      <w:r w:rsidR="001B3182">
        <w:rPr>
          <w:rFonts w:ascii="Times New Roman" w:eastAsia="Times New Roman" w:hAnsi="Times New Roman" w:cs="Times New Roman"/>
          <w:sz w:val="24"/>
          <w:szCs w:val="24"/>
        </w:rPr>
        <w:t>(Bryant et al.)</w:t>
      </w:r>
    </w:p>
    <w:p w:rsidR="00074629" w:rsidRDefault="0035668F">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United States Education Code 20 U.S.C. §1401(1) defines (1) Assistive technology device. (A) In general. The term "assistive technology device" means any item, piece of equipment, or product system, whether acquired commercially off the shelf, modified, or </w:t>
      </w:r>
      <w:r>
        <w:rPr>
          <w:rFonts w:ascii="Times New Roman" w:eastAsia="Times New Roman" w:hAnsi="Times New Roman" w:cs="Times New Roman"/>
          <w:sz w:val="24"/>
          <w:szCs w:val="24"/>
        </w:rPr>
        <w:lastRenderedPageBreak/>
        <w:t>customized, that is used to increase, maintain, or improve functional capabilities of a child with a disability.</w:t>
      </w:r>
    </w:p>
    <w:p w:rsidR="00074629" w:rsidRDefault="0035668F">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So how do teachers feel about Assistive technology? A Texas study indicated that a majority of teachers lack confidence in the usage of assistive technology to help benefit their students (Zhou, 2012). These research items show that the usage of assistive technology and the expertise of students and faculty in their knowledge depends on what type of technology is actually in each classroom. </w:t>
      </w:r>
    </w:p>
    <w:p w:rsidR="00074629" w:rsidRDefault="0035668F">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NJ data breaks down impairments by disability. Autism is the highest percentage of disabled students; the other is the traditional impairments that has been accommodated since the 1900’s the blind and visually impaired.</w:t>
      </w:r>
    </w:p>
    <w:p w:rsidR="00074629" w:rsidRDefault="0035668F">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These subgroups are looked at since one is a visual impairment; the other a language impairment. A study of high school teachers on the impact of assistive technology on these students can help determine successful best practices, ways of improvement of delivery to students and adequacy of preparation of teachers to deliver these services.</w:t>
      </w:r>
    </w:p>
    <w:p w:rsidR="00074629" w:rsidRDefault="0035668F">
      <w:pPr>
        <w:pStyle w:val="normal0"/>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Worldview for the Study</w:t>
      </w:r>
    </w:p>
    <w:p w:rsidR="00074629" w:rsidRDefault="0035668F">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World framework is a set of values that inform how we do the study (Creswell, 2015). This study uses the Social Justice worldview containing both Advocacy theory and Disability theory (Creswell 2015 p17) The results will  try to level the playing field for educational opportunities for disabled students. The study uses a grounded theory in the sampling technique.</w:t>
      </w:r>
    </w:p>
    <w:p w:rsidR="00074629" w:rsidRDefault="00074629">
      <w:pPr>
        <w:pStyle w:val="normal0"/>
        <w:spacing w:line="480" w:lineRule="auto"/>
        <w:rPr>
          <w:rFonts w:ascii="Times New Roman" w:eastAsia="Times New Roman" w:hAnsi="Times New Roman" w:cs="Times New Roman"/>
          <w:sz w:val="24"/>
          <w:szCs w:val="24"/>
        </w:rPr>
      </w:pPr>
    </w:p>
    <w:p w:rsidR="00074629" w:rsidRDefault="0035668F">
      <w:pPr>
        <w:pStyle w:val="normal0"/>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Purpose of study</w:t>
      </w:r>
    </w:p>
    <w:p w:rsidR="00074629" w:rsidRDefault="0035668F">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purpose of the study is to examine teachers attitudes towards success of assistive technology in assisting their disabled students and their level of competencies in providing assistive technology.</w:t>
      </w:r>
    </w:p>
    <w:p w:rsidR="00074629" w:rsidRDefault="0035668F">
      <w:pPr>
        <w:pStyle w:val="normal0"/>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74629" w:rsidRDefault="0035668F">
      <w:pPr>
        <w:pStyle w:val="normal0"/>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questions</w:t>
      </w:r>
    </w:p>
    <w:p w:rsidR="00074629" w:rsidRDefault="0035668F">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Do educators believe that high school students benefit from assistive technology in the classrooms?</w:t>
      </w:r>
    </w:p>
    <w:p w:rsidR="00074629" w:rsidRDefault="0035668F">
      <w:pPr>
        <w:pStyle w:val="norm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Sub-questions</w:t>
      </w:r>
    </w:p>
    <w:p w:rsidR="00074629" w:rsidRDefault="0035668F">
      <w:pPr>
        <w:pStyle w:val="normal0"/>
        <w:numPr>
          <w:ilvl w:val="0"/>
          <w:numId w:val="2"/>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Do educators of students’ with different disabilities believe high school benefit from assistive technology in the classroom?</w:t>
      </w:r>
    </w:p>
    <w:p w:rsidR="00074629" w:rsidRDefault="0035668F">
      <w:pPr>
        <w:pStyle w:val="normal0"/>
        <w:numPr>
          <w:ilvl w:val="0"/>
          <w:numId w:val="2"/>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Do educators believe they are sufficiently trained to deliver optimum use of assistive technology for their students?</w:t>
      </w:r>
    </w:p>
    <w:p w:rsidR="00074629" w:rsidRDefault="0035668F">
      <w:pPr>
        <w:pStyle w:val="norm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Open-Ended Questions</w:t>
      </w:r>
    </w:p>
    <w:p w:rsidR="00074629" w:rsidRDefault="0035668F">
      <w:pPr>
        <w:pStyle w:val="normal0"/>
        <w:numPr>
          <w:ilvl w:val="0"/>
          <w:numId w:val="1"/>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How would you define assistive technology?</w:t>
      </w:r>
    </w:p>
    <w:p w:rsidR="00074629" w:rsidRDefault="001B3182">
      <w:pPr>
        <w:pStyle w:val="normal0"/>
        <w:numPr>
          <w:ilvl w:val="0"/>
          <w:numId w:val="1"/>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How has</w:t>
      </w:r>
      <w:r w:rsidR="0035668F">
        <w:rPr>
          <w:rFonts w:ascii="Times New Roman" w:eastAsia="Times New Roman" w:hAnsi="Times New Roman" w:cs="Times New Roman"/>
          <w:sz w:val="24"/>
          <w:szCs w:val="24"/>
        </w:rPr>
        <w:t xml:space="preserve"> assistive technology benefited your students the most?</w:t>
      </w:r>
    </w:p>
    <w:p w:rsidR="00074629" w:rsidRDefault="001B3182">
      <w:pPr>
        <w:pStyle w:val="normal0"/>
        <w:numPr>
          <w:ilvl w:val="0"/>
          <w:numId w:val="1"/>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has </w:t>
      </w:r>
      <w:r w:rsidR="0035668F">
        <w:rPr>
          <w:rFonts w:ascii="Times New Roman" w:eastAsia="Times New Roman" w:hAnsi="Times New Roman" w:cs="Times New Roman"/>
          <w:sz w:val="24"/>
          <w:szCs w:val="24"/>
        </w:rPr>
        <w:t>assistive technology benefited your students the least?</w:t>
      </w:r>
    </w:p>
    <w:p w:rsidR="00074629" w:rsidRDefault="0035668F">
      <w:pPr>
        <w:pStyle w:val="normal0"/>
        <w:numPr>
          <w:ilvl w:val="0"/>
          <w:numId w:val="1"/>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Describe the relationships (if any) that were built</w:t>
      </w:r>
      <w:r w:rsidR="001B3182">
        <w:rPr>
          <w:rFonts w:ascii="Times New Roman" w:eastAsia="Times New Roman" w:hAnsi="Times New Roman" w:cs="Times New Roman"/>
          <w:sz w:val="24"/>
          <w:szCs w:val="24"/>
        </w:rPr>
        <w:t xml:space="preserve"> between</w:t>
      </w:r>
      <w:r>
        <w:rPr>
          <w:rFonts w:ascii="Times New Roman" w:eastAsia="Times New Roman" w:hAnsi="Times New Roman" w:cs="Times New Roman"/>
          <w:sz w:val="24"/>
          <w:szCs w:val="24"/>
        </w:rPr>
        <w:t xml:space="preserve"> you and your students from the use of the assistive technologies.</w:t>
      </w:r>
    </w:p>
    <w:p w:rsidR="00074629" w:rsidRDefault="0035668F">
      <w:pPr>
        <w:pStyle w:val="normal0"/>
        <w:numPr>
          <w:ilvl w:val="0"/>
          <w:numId w:val="1"/>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Explain what assistive technologies were in place for your students already and what technologies you needed to ask to be brought in.</w:t>
      </w:r>
    </w:p>
    <w:p w:rsidR="00074629" w:rsidRDefault="0035668F">
      <w:pPr>
        <w:pStyle w:val="normal0"/>
        <w:numPr>
          <w:ilvl w:val="0"/>
          <w:numId w:val="1"/>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How were you trained on the use of assistive technologies?</w:t>
      </w:r>
    </w:p>
    <w:p w:rsidR="00074629" w:rsidRDefault="0035668F">
      <w:pPr>
        <w:pStyle w:val="normal0"/>
        <w:numPr>
          <w:ilvl w:val="0"/>
          <w:numId w:val="1"/>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Is there a need to include assistive technologies in the student's IEP</w:t>
      </w:r>
    </w:p>
    <w:p w:rsidR="00074629" w:rsidRDefault="0035668F">
      <w:pPr>
        <w:pStyle w:val="normal0"/>
        <w:numPr>
          <w:ilvl w:val="0"/>
          <w:numId w:val="1"/>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Do you believe assistive technology has helped your students as they transition beyond school to postsecondary and career? Please explain.</w:t>
      </w:r>
    </w:p>
    <w:p w:rsidR="00074629" w:rsidRDefault="00074629">
      <w:pPr>
        <w:pStyle w:val="normal0"/>
        <w:spacing w:after="240"/>
        <w:rPr>
          <w:rFonts w:ascii="Times New Roman" w:eastAsia="Times New Roman" w:hAnsi="Times New Roman" w:cs="Times New Roman"/>
          <w:sz w:val="24"/>
          <w:szCs w:val="24"/>
        </w:rPr>
      </w:pPr>
    </w:p>
    <w:p w:rsidR="00074629" w:rsidRDefault="0035668F">
      <w:pPr>
        <w:pStyle w:val="norm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 Outline</w:t>
      </w:r>
    </w:p>
    <w:p w:rsidR="00074629" w:rsidRDefault="00074629">
      <w:pPr>
        <w:pStyle w:val="normal0"/>
        <w:rPr>
          <w:rFonts w:ascii="Times New Roman" w:eastAsia="Times New Roman" w:hAnsi="Times New Roman" w:cs="Times New Roman"/>
          <w:sz w:val="24"/>
          <w:szCs w:val="24"/>
        </w:rPr>
      </w:pPr>
    </w:p>
    <w:p w:rsidR="00074629" w:rsidRDefault="0035668F">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literature review outline examined assistive technology uses for disabled students. Several of the articles focused on the use of assistive technology among the visually impaired and blind community including a Texas study discussion of inclusion in the IEPs of Blind and visually impaired students. Connections to Universal Design and supporting student outcomes was also looked  supporting 21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learning for disabled students in Rural Canada, and the decision making process in using technology in four Pennsylvania Schools A third category was assistive technology role in transition to college and career readiness, The deficiencies in the literature bring us to the more specific question that needs to be researched which is how do teachers believe their students benefit from the use of assistive technology, whether the teacher is sufficiently trained in its use to maximize the opportunity for the student and whether there is variation in the use of effectiveness across differing disabilities. </w:t>
      </w:r>
    </w:p>
    <w:p w:rsidR="00074629" w:rsidRDefault="0035668F">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audience for this study is teachers, administrators, parents and students. Understanding the benefits and opportunities assistive technology offers along with the need for additional  training for teachers is a good step in guaranteeing a successful outcome for our students. Best Practices can be highlighted from successful outcomes.</w:t>
      </w:r>
    </w:p>
    <w:p w:rsidR="00074629" w:rsidRDefault="00074629">
      <w:pPr>
        <w:pStyle w:val="normal0"/>
        <w:ind w:firstLine="720"/>
        <w:rPr>
          <w:rFonts w:ascii="Times New Roman" w:eastAsia="Times New Roman" w:hAnsi="Times New Roman" w:cs="Times New Roman"/>
          <w:sz w:val="24"/>
          <w:szCs w:val="24"/>
        </w:rPr>
      </w:pPr>
    </w:p>
    <w:p w:rsidR="00074629" w:rsidRDefault="0035668F">
      <w:pPr>
        <w:pStyle w:val="normal0"/>
        <w:numPr>
          <w:ilvl w:val="0"/>
          <w:numId w:val="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Reflections of Teachers of Visually Impaired Students on their Assistive Technology Competencies  (</w:t>
      </w:r>
      <w:r>
        <w:rPr>
          <w:rFonts w:ascii="Times New Roman" w:eastAsia="Times New Roman" w:hAnsi="Times New Roman" w:cs="Times New Roman"/>
          <w:sz w:val="24"/>
          <w:szCs w:val="24"/>
          <w:highlight w:val="white"/>
        </w:rPr>
        <w:t>Ajuwon, Paul M.ET AL 2016). Two studies looked at (Zhou 2012 et al) first Texas teachers only and the second study looking at all 50 states. 57% of teachers lack of confidence in instructing visually impaired students in use of assistive technology This report presented the qualitative results from the two studies</w:t>
      </w:r>
    </w:p>
    <w:p w:rsidR="00074629" w:rsidRDefault="0035668F">
      <w:pPr>
        <w:pStyle w:val="normal0"/>
        <w:numPr>
          <w:ilvl w:val="0"/>
          <w:numId w:val="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Assistive Technology in Special and the Universal Design for Learning, Alahdi, G,  This Turkish study examines Universal Design for Learning should support all students (Wehmeyer 2006) work and role of teachers who have not been exposed to AT will not effectively use them with special education students. It citee(Burgstahler pp, 10-11) 8 technology advantages  for students with disabilities Maximization of independence in academics, participate in classroom discussions gain access to peer mentors and role models, master academic tasks, gain access to educational options, participate more fully, succeed in work based experiences and secure higher levels of independent living cited in </w:t>
      </w:r>
    </w:p>
    <w:p w:rsidR="00074629" w:rsidRDefault="0035668F">
      <w:pPr>
        <w:pStyle w:val="normal0"/>
        <w:numPr>
          <w:ilvl w:val="0"/>
          <w:numId w:val="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Inclusive Education in Rural Alberta, Canada: McGhie Richmond (2013) 230 teachers were interviewed in a constructivist paradigm used 13  case studies (5 high school)  were used to enrich deeper understanding of survey results on inclusion as high school level role of assistive technology is accessed as well as teachers training to use the tools to promote inclusion.</w:t>
      </w:r>
    </w:p>
    <w:p w:rsidR="00074629" w:rsidRDefault="0035668F">
      <w:pPr>
        <w:pStyle w:val="normal0"/>
        <w:numPr>
          <w:ilvl w:val="0"/>
          <w:numId w:val="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Teachers Knowledge and Use of Assistive Technology for Students with Special Educational Needs, Alkahtani K, 127 teachers participants in a survey of assistive technology skills and knowledge 3 participate more in depth suggested teacher do not have the overall skills for implementing assistive technology and using universal design for learning for student with disabilities.</w:t>
      </w:r>
    </w:p>
    <w:p w:rsidR="00074629" w:rsidRDefault="0035668F">
      <w:pPr>
        <w:pStyle w:val="normal0"/>
        <w:numPr>
          <w:ilvl w:val="0"/>
          <w:numId w:val="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Review of Community of Practice of teachers at Texas School of Blind and Visual Impairments outlining legal basis, student basis and teacher basis for use of assistive technology to help blind and visually impaired students in a restricted environment.</w:t>
      </w:r>
    </w:p>
    <w:p w:rsidR="00074629" w:rsidRDefault="0035668F">
      <w:pPr>
        <w:pStyle w:val="normal0"/>
        <w:numPr>
          <w:ilvl w:val="0"/>
          <w:numId w:val="3"/>
        </w:numPr>
        <w:contextualSpacing/>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Transition to college and career: experience-based strategies to improve readiness of students with disabilities</w:t>
      </w:r>
      <w:r>
        <w:rPr>
          <w:rFonts w:ascii="Times New Roman" w:eastAsia="Times New Roman" w:hAnsi="Times New Roman" w:cs="Times New Roman"/>
          <w:sz w:val="24"/>
          <w:szCs w:val="24"/>
        </w:rPr>
        <w:t>.Varrassi, V. J. (2015). Varrassi an M.A. uses 25 plus years of experience to develop a practical guide to using assistive technology for students as early as middle school thru high school and into college.</w:t>
      </w:r>
    </w:p>
    <w:p w:rsidR="00074629" w:rsidRDefault="0035668F">
      <w:pPr>
        <w:pStyle w:val="normal0"/>
        <w:numPr>
          <w:ilvl w:val="0"/>
          <w:numId w:val="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Effectiveness of Video Tutorials for Teaching Preservice Educators to Use Assistive Technologies Van Laarhoven T et al, </w:t>
      </w:r>
    </w:p>
    <w:p w:rsidR="00074629" w:rsidRDefault="0035668F">
      <w:pPr>
        <w:pStyle w:val="normal0"/>
        <w:numPr>
          <w:ilvl w:val="0"/>
          <w:numId w:val="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However, research has reported that lack of teacher expertise continues to be a significant barrier to effective access to AT and that models and strategies for improving teacher expertise are desperately needed.</w:t>
      </w:r>
    </w:p>
    <w:p w:rsidR="00074629" w:rsidRDefault="0035668F">
      <w:pPr>
        <w:pStyle w:val="normal0"/>
        <w:numPr>
          <w:ilvl w:val="0"/>
          <w:numId w:val="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 Study of Short Term Programs at a Residential School for Students Who are Blind or Visually Impaired, Porrund R, et al 2013</w:t>
      </w:r>
    </w:p>
    <w:p w:rsidR="00074629" w:rsidRDefault="0035668F">
      <w:pPr>
        <w:pStyle w:val="normal0"/>
        <w:numPr>
          <w:ilvl w:val="0"/>
          <w:numId w:val="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Residential schools looking for innovative ways to improve student outcomes In this survey of teachers and students both quantitative and qualitative data through 13 randomly selected participants who agreed to be interviews Students were also observed in 6 school settings The IRB Committee of Texas Tech approved the study. Assistive technology was examined as a tool for supporting educational opportunity.</w:t>
      </w:r>
    </w:p>
    <w:p w:rsidR="00074629" w:rsidRDefault="0035668F">
      <w:pPr>
        <w:pStyle w:val="normal0"/>
        <w:numPr>
          <w:ilvl w:val="0"/>
          <w:numId w:val="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NJ Education Code, Chap 14 A review of the NJ State Code including definitions of assistive technology and inclusion into students Individual with Educations Plans</w:t>
      </w:r>
    </w:p>
    <w:p w:rsidR="00074629" w:rsidRDefault="0035668F">
      <w:pPr>
        <w:pStyle w:val="normal0"/>
        <w:numPr>
          <w:ilvl w:val="0"/>
          <w:numId w:val="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 Qualitative Study of Assistive Technology Decision Making Process in Four Pennsylvania Schools, Tucker P, et al 2008. A Qualitative Study was conducted using a case study with triangulation of data services Personnel from four different schools volunteered to participate using demi structure interviews in response to federal legislation making Assistive technology available to all students with IEP’s.</w:t>
      </w:r>
    </w:p>
    <w:p w:rsidR="00074629" w:rsidRDefault="00074629">
      <w:pPr>
        <w:pStyle w:val="normal0"/>
        <w:rPr>
          <w:rFonts w:ascii="Times New Roman" w:eastAsia="Times New Roman" w:hAnsi="Times New Roman" w:cs="Times New Roman"/>
          <w:sz w:val="24"/>
          <w:szCs w:val="24"/>
        </w:rPr>
      </w:pPr>
    </w:p>
    <w:p w:rsidR="00074629" w:rsidRDefault="0035668F">
      <w:pPr>
        <w:pStyle w:val="norm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rsidR="00074629" w:rsidRDefault="0035668F">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803B7" w:rsidRDefault="001B3182" w:rsidP="00B803B7">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Three types of studies dominate the research world; </w:t>
      </w:r>
      <w:r w:rsidR="00D07C90">
        <w:rPr>
          <w:rFonts w:ascii="Times New Roman" w:eastAsia="Times New Roman" w:hAnsi="Times New Roman" w:cs="Times New Roman"/>
          <w:sz w:val="24"/>
          <w:szCs w:val="24"/>
        </w:rPr>
        <w:t>quantitative</w:t>
      </w:r>
      <w:r>
        <w:rPr>
          <w:rFonts w:ascii="Times New Roman" w:eastAsia="Times New Roman" w:hAnsi="Times New Roman" w:cs="Times New Roman"/>
          <w:sz w:val="24"/>
          <w:szCs w:val="24"/>
        </w:rPr>
        <w:t xml:space="preserve">, qualitative and mixed </w:t>
      </w:r>
      <w:r w:rsidR="00B803B7">
        <w:rPr>
          <w:rFonts w:ascii="Times New Roman" w:eastAsia="Times New Roman" w:hAnsi="Times New Roman" w:cs="Times New Roman"/>
          <w:sz w:val="24"/>
          <w:szCs w:val="24"/>
        </w:rPr>
        <w:t xml:space="preserve">methods. </w:t>
      </w:r>
      <w:r w:rsidR="00D07C90">
        <w:rPr>
          <w:rFonts w:ascii="Times New Roman" w:eastAsia="Times New Roman" w:hAnsi="Times New Roman" w:cs="Times New Roman"/>
          <w:sz w:val="24"/>
          <w:szCs w:val="24"/>
        </w:rPr>
        <w:t xml:space="preserve">Creswell cites advantages to the qualitative method which allows the </w:t>
      </w:r>
      <w:r w:rsidR="00B803B7">
        <w:rPr>
          <w:rFonts w:ascii="Times New Roman" w:eastAsia="Times New Roman" w:hAnsi="Times New Roman" w:cs="Times New Roman"/>
          <w:sz w:val="24"/>
          <w:szCs w:val="24"/>
        </w:rPr>
        <w:t>researcher to delve</w:t>
      </w:r>
      <w:r w:rsidR="00D07C90">
        <w:rPr>
          <w:rFonts w:ascii="Times New Roman" w:eastAsia="Times New Roman" w:hAnsi="Times New Roman" w:cs="Times New Roman"/>
          <w:sz w:val="24"/>
          <w:szCs w:val="24"/>
        </w:rPr>
        <w:t xml:space="preserve"> deeper into the problem to find the experiences lived that cannot be captured as well in a quantitative study.  </w:t>
      </w:r>
      <w:r w:rsidR="0035668F">
        <w:rPr>
          <w:rFonts w:ascii="Times New Roman" w:eastAsia="Times New Roman" w:hAnsi="Times New Roman" w:cs="Times New Roman"/>
          <w:sz w:val="24"/>
          <w:szCs w:val="24"/>
        </w:rPr>
        <w:t>The design of the study will be qualitative</w:t>
      </w:r>
      <w:r w:rsidR="00D07C90">
        <w:rPr>
          <w:rFonts w:ascii="Times New Roman" w:eastAsia="Times New Roman" w:hAnsi="Times New Roman" w:cs="Times New Roman"/>
          <w:sz w:val="24"/>
          <w:szCs w:val="24"/>
        </w:rPr>
        <w:t xml:space="preserve">. It will not set out to prove a theory but rather </w:t>
      </w:r>
      <w:r w:rsidR="00B803B7">
        <w:rPr>
          <w:rFonts w:ascii="Times New Roman" w:eastAsia="Times New Roman" w:hAnsi="Times New Roman" w:cs="Times New Roman"/>
          <w:sz w:val="24"/>
          <w:szCs w:val="24"/>
        </w:rPr>
        <w:t xml:space="preserve">the theme </w:t>
      </w:r>
      <w:r w:rsidR="00D07C90">
        <w:rPr>
          <w:rFonts w:ascii="Times New Roman" w:eastAsia="Times New Roman" w:hAnsi="Times New Roman" w:cs="Times New Roman"/>
          <w:sz w:val="24"/>
          <w:szCs w:val="24"/>
        </w:rPr>
        <w:t xml:space="preserve">will be developed in the course of the study through the use of open </w:t>
      </w:r>
      <w:r w:rsidR="00D07C90">
        <w:rPr>
          <w:rFonts w:ascii="Times New Roman" w:eastAsia="Times New Roman" w:hAnsi="Times New Roman" w:cs="Times New Roman"/>
          <w:sz w:val="24"/>
          <w:szCs w:val="24"/>
        </w:rPr>
        <w:lastRenderedPageBreak/>
        <w:t>ended questions and responses to understand the problem better</w:t>
      </w:r>
      <w:r w:rsidR="0035668F">
        <w:rPr>
          <w:rFonts w:ascii="Times New Roman" w:eastAsia="Times New Roman" w:hAnsi="Times New Roman" w:cs="Times New Roman"/>
          <w:sz w:val="24"/>
          <w:szCs w:val="24"/>
        </w:rPr>
        <w:t>.</w:t>
      </w:r>
      <w:r w:rsidR="00D07C90">
        <w:rPr>
          <w:rFonts w:ascii="Times New Roman" w:eastAsia="Times New Roman" w:hAnsi="Times New Roman" w:cs="Times New Roman"/>
          <w:sz w:val="24"/>
          <w:szCs w:val="24"/>
        </w:rPr>
        <w:t xml:space="preserve"> (Creswell 201</w:t>
      </w:r>
      <w:r w:rsidR="009B47CD">
        <w:rPr>
          <w:rFonts w:ascii="Times New Roman" w:eastAsia="Times New Roman" w:hAnsi="Times New Roman" w:cs="Times New Roman"/>
          <w:sz w:val="24"/>
          <w:szCs w:val="24"/>
        </w:rPr>
        <w:t>4</w:t>
      </w:r>
      <w:r w:rsidR="00D07C90">
        <w:rPr>
          <w:rFonts w:ascii="Times New Roman" w:eastAsia="Times New Roman" w:hAnsi="Times New Roman" w:cs="Times New Roman"/>
          <w:sz w:val="24"/>
          <w:szCs w:val="24"/>
        </w:rPr>
        <w:t>)</w:t>
      </w:r>
      <w:r w:rsidR="0035668F">
        <w:rPr>
          <w:rFonts w:ascii="Times New Roman" w:eastAsia="Times New Roman" w:hAnsi="Times New Roman" w:cs="Times New Roman"/>
          <w:sz w:val="24"/>
          <w:szCs w:val="24"/>
        </w:rPr>
        <w:t xml:space="preserve"> </w:t>
      </w:r>
      <w:r w:rsidR="00D07C90">
        <w:rPr>
          <w:rFonts w:ascii="Times New Roman" w:eastAsia="Times New Roman" w:hAnsi="Times New Roman" w:cs="Times New Roman"/>
          <w:sz w:val="24"/>
          <w:szCs w:val="24"/>
        </w:rPr>
        <w:t xml:space="preserve"> The central question it seeks to understand more fully is has the use of assistive technology allowed disabled students to succeed in their academic programs. A secondary question is do educators believe that they have had enough training on assistive technology devices to meaningful impact their </w:t>
      </w:r>
      <w:r w:rsidR="00B974C0">
        <w:rPr>
          <w:rFonts w:ascii="Times New Roman" w:eastAsia="Times New Roman" w:hAnsi="Times New Roman" w:cs="Times New Roman"/>
          <w:sz w:val="24"/>
          <w:szCs w:val="24"/>
        </w:rPr>
        <w:t xml:space="preserve">students. </w:t>
      </w:r>
      <w:r w:rsidR="0035668F">
        <w:rPr>
          <w:rFonts w:ascii="Times New Roman" w:eastAsia="Times New Roman" w:hAnsi="Times New Roman" w:cs="Times New Roman"/>
          <w:sz w:val="24"/>
          <w:szCs w:val="24"/>
        </w:rPr>
        <w:t xml:space="preserve">A disadvantage </w:t>
      </w:r>
      <w:r w:rsidR="00D07C90">
        <w:rPr>
          <w:rFonts w:ascii="Times New Roman" w:eastAsia="Times New Roman" w:hAnsi="Times New Roman" w:cs="Times New Roman"/>
          <w:sz w:val="24"/>
          <w:szCs w:val="24"/>
        </w:rPr>
        <w:t xml:space="preserve">of this qualitative method </w:t>
      </w:r>
      <w:r w:rsidR="0035668F">
        <w:rPr>
          <w:rFonts w:ascii="Times New Roman" w:eastAsia="Times New Roman" w:hAnsi="Times New Roman" w:cs="Times New Roman"/>
          <w:sz w:val="24"/>
          <w:szCs w:val="24"/>
        </w:rPr>
        <w:t xml:space="preserve">is a small sample size </w:t>
      </w:r>
      <w:r w:rsidR="00D07C90">
        <w:rPr>
          <w:rFonts w:ascii="Times New Roman" w:eastAsia="Times New Roman" w:hAnsi="Times New Roman" w:cs="Times New Roman"/>
          <w:sz w:val="24"/>
          <w:szCs w:val="24"/>
        </w:rPr>
        <w:t xml:space="preserve">which may </w:t>
      </w:r>
      <w:r w:rsidR="0035668F">
        <w:rPr>
          <w:rFonts w:ascii="Times New Roman" w:eastAsia="Times New Roman" w:hAnsi="Times New Roman" w:cs="Times New Roman"/>
          <w:sz w:val="24"/>
          <w:szCs w:val="24"/>
        </w:rPr>
        <w:t>be difficult to generalize to a larger population.</w:t>
      </w:r>
      <w:r w:rsidR="00D07C90">
        <w:rPr>
          <w:rFonts w:ascii="Times New Roman" w:eastAsia="Times New Roman" w:hAnsi="Times New Roman" w:cs="Times New Roman"/>
          <w:sz w:val="24"/>
          <w:szCs w:val="24"/>
        </w:rPr>
        <w:t xml:space="preserve"> After deciding on using a qualitative approach for the study</w:t>
      </w:r>
      <w:r w:rsidR="00B803B7">
        <w:rPr>
          <w:rFonts w:ascii="Times New Roman" w:eastAsia="Times New Roman" w:hAnsi="Times New Roman" w:cs="Times New Roman"/>
          <w:sz w:val="24"/>
          <w:szCs w:val="24"/>
        </w:rPr>
        <w:t xml:space="preserve"> the next step will be to decide on the approach to the study.</w:t>
      </w:r>
    </w:p>
    <w:p w:rsidR="00B803B7" w:rsidRDefault="00B803B7" w:rsidP="00B803B7">
      <w:pPr>
        <w:pStyle w:val="normal0"/>
        <w:spacing w:line="480" w:lineRule="auto"/>
        <w:ind w:left="-720" w:firstLine="720"/>
      </w:pPr>
      <w:r w:rsidRPr="00B803B7">
        <w:rPr>
          <w:rFonts w:ascii="Times New Roman" w:eastAsia="Times New Roman" w:hAnsi="Times New Roman" w:cs="Times New Roman"/>
          <w:b/>
          <w:sz w:val="24"/>
          <w:szCs w:val="24"/>
        </w:rPr>
        <w:t>Approach</w:t>
      </w:r>
      <w:r w:rsidRPr="00B803B7">
        <w:t xml:space="preserve"> </w:t>
      </w:r>
    </w:p>
    <w:p w:rsidR="00B803B7" w:rsidRPr="00985C00" w:rsidRDefault="00985C00" w:rsidP="00985C00">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974C0" w:rsidRPr="00985C00">
        <w:rPr>
          <w:rFonts w:ascii="Times New Roman" w:eastAsia="Times New Roman" w:hAnsi="Times New Roman" w:cs="Times New Roman"/>
          <w:sz w:val="24"/>
          <w:szCs w:val="24"/>
        </w:rPr>
        <w:t xml:space="preserve">The approach for the study will use the worldview that Guba 1990, p, 17 </w:t>
      </w:r>
      <w:r w:rsidR="00B974C0">
        <w:rPr>
          <w:rFonts w:ascii="Times New Roman" w:eastAsia="Times New Roman" w:hAnsi="Times New Roman" w:cs="Times New Roman"/>
          <w:sz w:val="24"/>
          <w:szCs w:val="24"/>
        </w:rPr>
        <w:t>in Creswell 201</w:t>
      </w:r>
      <w:r w:rsidR="009B47CD">
        <w:rPr>
          <w:rFonts w:ascii="Times New Roman" w:eastAsia="Times New Roman" w:hAnsi="Times New Roman" w:cs="Times New Roman"/>
          <w:sz w:val="24"/>
          <w:szCs w:val="24"/>
        </w:rPr>
        <w:t>4</w:t>
      </w:r>
      <w:r w:rsidR="00B974C0">
        <w:rPr>
          <w:rFonts w:ascii="Times New Roman" w:eastAsia="Times New Roman" w:hAnsi="Times New Roman" w:cs="Times New Roman"/>
          <w:sz w:val="24"/>
          <w:szCs w:val="24"/>
        </w:rPr>
        <w:t xml:space="preserve"> p250) </w:t>
      </w:r>
      <w:r w:rsidR="00B974C0" w:rsidRPr="00985C00">
        <w:rPr>
          <w:rFonts w:ascii="Times New Roman" w:eastAsia="Times New Roman" w:hAnsi="Times New Roman" w:cs="Times New Roman"/>
          <w:sz w:val="24"/>
          <w:szCs w:val="24"/>
        </w:rPr>
        <w:t>de</w:t>
      </w:r>
      <w:r w:rsidR="00B974C0">
        <w:rPr>
          <w:rFonts w:ascii="Times New Roman" w:eastAsia="Times New Roman" w:hAnsi="Times New Roman" w:cs="Times New Roman"/>
          <w:sz w:val="24"/>
          <w:szCs w:val="24"/>
        </w:rPr>
        <w:t>f</w:t>
      </w:r>
      <w:r w:rsidR="00B974C0" w:rsidRPr="00985C00">
        <w:rPr>
          <w:rFonts w:ascii="Times New Roman" w:eastAsia="Times New Roman" w:hAnsi="Times New Roman" w:cs="Times New Roman"/>
          <w:sz w:val="24"/>
          <w:szCs w:val="24"/>
        </w:rPr>
        <w:t xml:space="preserve">ines as a basic set of beliefs that guide action. </w:t>
      </w:r>
      <w:r w:rsidRPr="00985C00">
        <w:rPr>
          <w:rFonts w:ascii="Times New Roman" w:eastAsia="Times New Roman" w:hAnsi="Times New Roman" w:cs="Times New Roman"/>
          <w:sz w:val="24"/>
          <w:szCs w:val="24"/>
        </w:rPr>
        <w:t xml:space="preserve">In </w:t>
      </w:r>
      <w:r w:rsidR="00B974C0">
        <w:rPr>
          <w:rFonts w:ascii="Times New Roman" w:eastAsia="Times New Roman" w:hAnsi="Times New Roman" w:cs="Times New Roman"/>
          <w:sz w:val="24"/>
          <w:szCs w:val="24"/>
        </w:rPr>
        <w:t>this</w:t>
      </w:r>
      <w:r w:rsidRPr="00985C00">
        <w:rPr>
          <w:rFonts w:ascii="Times New Roman" w:eastAsia="Times New Roman" w:hAnsi="Times New Roman" w:cs="Times New Roman"/>
          <w:sz w:val="24"/>
          <w:szCs w:val="24"/>
        </w:rPr>
        <w:t xml:space="preserve"> study the use of grounded theory as a qualitative strategy will be employed. This allows an abstract theory of </w:t>
      </w:r>
      <w:r w:rsidR="00B974C0" w:rsidRPr="00985C00">
        <w:rPr>
          <w:rFonts w:ascii="Times New Roman" w:eastAsia="Times New Roman" w:hAnsi="Times New Roman" w:cs="Times New Roman"/>
          <w:sz w:val="24"/>
          <w:szCs w:val="24"/>
        </w:rPr>
        <w:t>an</w:t>
      </w:r>
      <w:r w:rsidRPr="00985C00">
        <w:rPr>
          <w:rFonts w:ascii="Times New Roman" w:eastAsia="Times New Roman" w:hAnsi="Times New Roman" w:cs="Times New Roman"/>
          <w:sz w:val="24"/>
          <w:szCs w:val="24"/>
        </w:rPr>
        <w:t xml:space="preserve"> interaction grounded in the views of the teachers of the </w:t>
      </w:r>
      <w:r w:rsidR="00B974C0" w:rsidRPr="00985C00">
        <w:rPr>
          <w:rFonts w:ascii="Times New Roman" w:eastAsia="Times New Roman" w:hAnsi="Times New Roman" w:cs="Times New Roman"/>
          <w:sz w:val="24"/>
          <w:szCs w:val="24"/>
        </w:rPr>
        <w:t>disabled</w:t>
      </w:r>
      <w:r w:rsidRPr="00985C00">
        <w:rPr>
          <w:rFonts w:ascii="Times New Roman" w:eastAsia="Times New Roman" w:hAnsi="Times New Roman" w:cs="Times New Roman"/>
          <w:sz w:val="24"/>
          <w:szCs w:val="24"/>
        </w:rPr>
        <w:t xml:space="preserve"> students to emerge. (</w:t>
      </w:r>
      <w:r w:rsidR="00B974C0" w:rsidRPr="00985C00">
        <w:rPr>
          <w:rFonts w:ascii="Times New Roman" w:eastAsia="Times New Roman" w:hAnsi="Times New Roman" w:cs="Times New Roman"/>
          <w:sz w:val="24"/>
          <w:szCs w:val="24"/>
        </w:rPr>
        <w:t>Creswell</w:t>
      </w:r>
      <w:r w:rsidRPr="00985C00">
        <w:rPr>
          <w:rFonts w:ascii="Times New Roman" w:eastAsia="Times New Roman" w:hAnsi="Times New Roman" w:cs="Times New Roman"/>
          <w:sz w:val="24"/>
          <w:szCs w:val="24"/>
        </w:rPr>
        <w:t xml:space="preserve">, </w:t>
      </w:r>
      <w:r w:rsidR="009B47CD">
        <w:rPr>
          <w:rFonts w:ascii="Times New Roman" w:eastAsia="Times New Roman" w:hAnsi="Times New Roman" w:cs="Times New Roman"/>
          <w:sz w:val="24"/>
          <w:szCs w:val="24"/>
        </w:rPr>
        <w:t>p</w:t>
      </w:r>
      <w:r w:rsidRPr="00985C00">
        <w:rPr>
          <w:rFonts w:ascii="Times New Roman" w:eastAsia="Times New Roman" w:hAnsi="Times New Roman" w:cs="Times New Roman"/>
          <w:sz w:val="24"/>
          <w:szCs w:val="24"/>
        </w:rPr>
        <w:t xml:space="preserve">243) Following on the </w:t>
      </w:r>
      <w:r w:rsidR="00B974C0" w:rsidRPr="00985C00">
        <w:rPr>
          <w:rFonts w:ascii="Times New Roman" w:eastAsia="Times New Roman" w:hAnsi="Times New Roman" w:cs="Times New Roman"/>
          <w:sz w:val="24"/>
          <w:szCs w:val="24"/>
        </w:rPr>
        <w:t>use</w:t>
      </w:r>
      <w:r w:rsidRPr="00985C00">
        <w:rPr>
          <w:rFonts w:ascii="Times New Roman" w:eastAsia="Times New Roman" w:hAnsi="Times New Roman" w:cs="Times New Roman"/>
          <w:sz w:val="24"/>
          <w:szCs w:val="24"/>
        </w:rPr>
        <w:t xml:space="preserve"> of grounded theory for the </w:t>
      </w:r>
      <w:r w:rsidR="00B974C0" w:rsidRPr="00985C00">
        <w:rPr>
          <w:rFonts w:ascii="Times New Roman" w:eastAsia="Times New Roman" w:hAnsi="Times New Roman" w:cs="Times New Roman"/>
          <w:sz w:val="24"/>
          <w:szCs w:val="24"/>
        </w:rPr>
        <w:t>qualitative</w:t>
      </w:r>
      <w:r w:rsidRPr="00985C00">
        <w:rPr>
          <w:rFonts w:ascii="Times New Roman" w:eastAsia="Times New Roman" w:hAnsi="Times New Roman" w:cs="Times New Roman"/>
          <w:sz w:val="24"/>
          <w:szCs w:val="24"/>
        </w:rPr>
        <w:t xml:space="preserve"> study Creswell guidelines on sampling can be used for direction.</w:t>
      </w:r>
    </w:p>
    <w:p w:rsidR="00074629" w:rsidRDefault="0035668F" w:rsidP="00D07C90">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Sample</w:t>
      </w:r>
    </w:p>
    <w:p w:rsidR="00074629" w:rsidRDefault="00074629">
      <w:pPr>
        <w:pStyle w:val="normal0"/>
        <w:rPr>
          <w:rFonts w:ascii="Times New Roman" w:eastAsia="Times New Roman" w:hAnsi="Times New Roman" w:cs="Times New Roman"/>
          <w:sz w:val="24"/>
          <w:szCs w:val="24"/>
        </w:rPr>
      </w:pPr>
    </w:p>
    <w:p w:rsidR="00074629" w:rsidRDefault="0035668F" w:rsidP="00FC6532">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974C0">
        <w:rPr>
          <w:rFonts w:ascii="Times New Roman" w:eastAsia="Times New Roman" w:hAnsi="Times New Roman" w:cs="Times New Roman"/>
          <w:sz w:val="24"/>
          <w:szCs w:val="24"/>
        </w:rPr>
        <w:t>Purposeful selections of small group of teachers of the disabled allow</w:t>
      </w:r>
      <w:r w:rsidR="00985C00">
        <w:rPr>
          <w:rFonts w:ascii="Times New Roman" w:eastAsia="Times New Roman" w:hAnsi="Times New Roman" w:cs="Times New Roman"/>
          <w:sz w:val="24"/>
          <w:szCs w:val="24"/>
        </w:rPr>
        <w:t xml:space="preserve"> the researcher to</w:t>
      </w:r>
      <w:r>
        <w:rPr>
          <w:rFonts w:ascii="Times New Roman" w:eastAsia="Times New Roman" w:hAnsi="Times New Roman" w:cs="Times New Roman"/>
          <w:sz w:val="24"/>
          <w:szCs w:val="24"/>
        </w:rPr>
        <w:t xml:space="preserve"> understand the phenomena of assistive technology role in disabled students.</w:t>
      </w:r>
      <w:r w:rsidR="00FC65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Creswell recommends 20 to 30 teacher participants for a grounded theory study (p.33)</w:t>
      </w:r>
    </w:p>
    <w:p w:rsidR="006A1BE7" w:rsidRDefault="0035668F" w:rsidP="00985C00">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Grounded theory approach allows us to begin with the question of how assistive technology is used for teaching. </w:t>
      </w:r>
      <w:r w:rsidR="009B47CD">
        <w:rPr>
          <w:rFonts w:ascii="Times New Roman" w:eastAsia="Times New Roman" w:hAnsi="Times New Roman" w:cs="Times New Roman"/>
          <w:sz w:val="24"/>
          <w:szCs w:val="24"/>
        </w:rPr>
        <w:t xml:space="preserve">The study will accomplish that by answering the research </w:t>
      </w:r>
      <w:r w:rsidR="009B47CD">
        <w:rPr>
          <w:rFonts w:ascii="Times New Roman" w:eastAsia="Times New Roman" w:hAnsi="Times New Roman" w:cs="Times New Roman"/>
          <w:sz w:val="24"/>
          <w:szCs w:val="24"/>
        </w:rPr>
        <w:lastRenderedPageBreak/>
        <w:t>questions after t</w:t>
      </w:r>
      <w:r>
        <w:rPr>
          <w:rFonts w:ascii="Times New Roman" w:eastAsia="Times New Roman" w:hAnsi="Times New Roman" w:cs="Times New Roman"/>
          <w:sz w:val="24"/>
          <w:szCs w:val="24"/>
        </w:rPr>
        <w:t>he data</w:t>
      </w:r>
      <w:r w:rsidR="009B47CD">
        <w:rPr>
          <w:rFonts w:ascii="Times New Roman" w:eastAsia="Times New Roman" w:hAnsi="Times New Roman" w:cs="Times New Roman"/>
          <w:sz w:val="24"/>
          <w:szCs w:val="24"/>
        </w:rPr>
        <w:t xml:space="preserve"> is </w:t>
      </w:r>
      <w:r>
        <w:rPr>
          <w:rFonts w:ascii="Times New Roman" w:eastAsia="Times New Roman" w:hAnsi="Times New Roman" w:cs="Times New Roman"/>
          <w:sz w:val="24"/>
          <w:szCs w:val="24"/>
        </w:rPr>
        <w:t>collected, code</w:t>
      </w:r>
      <w:r w:rsidR="009B47CD">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it into </w:t>
      </w:r>
      <w:r w:rsidR="00B974C0">
        <w:rPr>
          <w:rFonts w:ascii="Times New Roman" w:eastAsia="Times New Roman" w:hAnsi="Times New Roman" w:cs="Times New Roman"/>
          <w:sz w:val="24"/>
          <w:szCs w:val="24"/>
        </w:rPr>
        <w:t>themes and</w:t>
      </w:r>
      <w:r>
        <w:rPr>
          <w:rFonts w:ascii="Times New Roman" w:eastAsia="Times New Roman" w:hAnsi="Times New Roman" w:cs="Times New Roman"/>
          <w:sz w:val="24"/>
          <w:szCs w:val="24"/>
        </w:rPr>
        <w:t xml:space="preserve"> categories</w:t>
      </w:r>
      <w:r w:rsidR="009B47CD">
        <w:rPr>
          <w:rFonts w:ascii="Times New Roman" w:eastAsia="Times New Roman" w:hAnsi="Times New Roman" w:cs="Times New Roman"/>
          <w:sz w:val="24"/>
          <w:szCs w:val="24"/>
        </w:rPr>
        <w:t xml:space="preserve">, analyzed and findings are presented. To get started the researcher must find subjects for the study. </w:t>
      </w:r>
      <w:r>
        <w:rPr>
          <w:rFonts w:ascii="Times New Roman" w:eastAsia="Times New Roman" w:hAnsi="Times New Roman" w:cs="Times New Roman"/>
          <w:sz w:val="24"/>
          <w:szCs w:val="24"/>
        </w:rPr>
        <w:t xml:space="preserve"> </w:t>
      </w:r>
      <w:r w:rsidR="00985C00">
        <w:rPr>
          <w:rFonts w:ascii="Times New Roman" w:eastAsia="Times New Roman" w:hAnsi="Times New Roman" w:cs="Times New Roman"/>
          <w:sz w:val="24"/>
          <w:szCs w:val="24"/>
        </w:rPr>
        <w:t xml:space="preserve"> </w:t>
      </w:r>
    </w:p>
    <w:p w:rsidR="00F0106B" w:rsidRDefault="00E26CC4" w:rsidP="009B47CD">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85C00">
        <w:rPr>
          <w:rFonts w:ascii="Times New Roman" w:eastAsia="Times New Roman" w:hAnsi="Times New Roman" w:cs="Times New Roman"/>
          <w:sz w:val="24"/>
          <w:szCs w:val="24"/>
        </w:rPr>
        <w:t xml:space="preserve">The </w:t>
      </w:r>
      <w:r w:rsidR="00B974C0">
        <w:rPr>
          <w:rFonts w:ascii="Times New Roman" w:eastAsia="Times New Roman" w:hAnsi="Times New Roman" w:cs="Times New Roman"/>
          <w:sz w:val="24"/>
          <w:szCs w:val="24"/>
        </w:rPr>
        <w:t>researcher will</w:t>
      </w:r>
      <w:r w:rsidR="00985C00">
        <w:rPr>
          <w:rFonts w:ascii="Times New Roman" w:eastAsia="Times New Roman" w:hAnsi="Times New Roman" w:cs="Times New Roman"/>
          <w:sz w:val="24"/>
          <w:szCs w:val="24"/>
        </w:rPr>
        <w:t xml:space="preserve"> reach out to Association of School for the Handicapped in New Jersey (ASAH) to determine schools that teach disabled students</w:t>
      </w:r>
      <w:r w:rsidR="008D4FDA">
        <w:rPr>
          <w:rFonts w:ascii="Times New Roman" w:eastAsia="Times New Roman" w:hAnsi="Times New Roman" w:cs="Times New Roman"/>
          <w:sz w:val="24"/>
          <w:szCs w:val="24"/>
        </w:rPr>
        <w:t xml:space="preserve"> and gather their contact information</w:t>
      </w:r>
      <w:r w:rsidR="00985C00">
        <w:rPr>
          <w:rFonts w:ascii="Times New Roman" w:eastAsia="Times New Roman" w:hAnsi="Times New Roman" w:cs="Times New Roman"/>
          <w:sz w:val="24"/>
          <w:szCs w:val="24"/>
        </w:rPr>
        <w:t xml:space="preserve">. </w:t>
      </w:r>
      <w:r w:rsidR="009B47CD">
        <w:rPr>
          <w:rFonts w:ascii="Times New Roman" w:eastAsia="Times New Roman" w:hAnsi="Times New Roman" w:cs="Times New Roman"/>
          <w:sz w:val="24"/>
          <w:szCs w:val="24"/>
        </w:rPr>
        <w:t xml:space="preserve">A </w:t>
      </w:r>
      <w:r w:rsidR="008B3CA1">
        <w:rPr>
          <w:rFonts w:ascii="Times New Roman" w:eastAsia="Times New Roman" w:hAnsi="Times New Roman" w:cs="Times New Roman"/>
          <w:sz w:val="24"/>
          <w:szCs w:val="24"/>
        </w:rPr>
        <w:t>letter of</w:t>
      </w:r>
      <w:r w:rsidR="009B47CD">
        <w:rPr>
          <w:rFonts w:ascii="Times New Roman" w:eastAsia="Times New Roman" w:hAnsi="Times New Roman" w:cs="Times New Roman"/>
          <w:sz w:val="24"/>
          <w:szCs w:val="24"/>
        </w:rPr>
        <w:t xml:space="preserve"> introduction will be requested from ASAH which is a member organization</w:t>
      </w:r>
      <w:r w:rsidR="008B3CA1">
        <w:rPr>
          <w:rFonts w:ascii="Times New Roman" w:eastAsia="Times New Roman" w:hAnsi="Times New Roman" w:cs="Times New Roman"/>
          <w:sz w:val="24"/>
          <w:szCs w:val="24"/>
        </w:rPr>
        <w:t>.</w:t>
      </w:r>
      <w:r w:rsidR="00985C00">
        <w:rPr>
          <w:rFonts w:ascii="Times New Roman" w:eastAsia="Times New Roman" w:hAnsi="Times New Roman" w:cs="Times New Roman"/>
          <w:sz w:val="24"/>
          <w:szCs w:val="24"/>
        </w:rPr>
        <w:t xml:space="preserve">The population of this study is high school teachers of the handicapped in New Jersey. Given the time available for the study only </w:t>
      </w:r>
      <w:r w:rsidR="008D4FDA">
        <w:rPr>
          <w:rFonts w:ascii="Times New Roman" w:eastAsia="Times New Roman" w:hAnsi="Times New Roman" w:cs="Times New Roman"/>
          <w:sz w:val="24"/>
          <w:szCs w:val="24"/>
        </w:rPr>
        <w:t xml:space="preserve">20-30 </w:t>
      </w:r>
      <w:r w:rsidR="00985C00">
        <w:rPr>
          <w:rFonts w:ascii="Times New Roman" w:eastAsia="Times New Roman" w:hAnsi="Times New Roman" w:cs="Times New Roman"/>
          <w:sz w:val="24"/>
          <w:szCs w:val="24"/>
        </w:rPr>
        <w:t xml:space="preserve">New Jersey schools will be </w:t>
      </w:r>
      <w:r w:rsidR="004D625C">
        <w:rPr>
          <w:rFonts w:ascii="Times New Roman" w:eastAsia="Times New Roman" w:hAnsi="Times New Roman" w:cs="Times New Roman"/>
          <w:sz w:val="24"/>
          <w:szCs w:val="24"/>
        </w:rPr>
        <w:t>approached</w:t>
      </w:r>
      <w:r w:rsidR="00985C00">
        <w:rPr>
          <w:rFonts w:ascii="Times New Roman" w:eastAsia="Times New Roman" w:hAnsi="Times New Roman" w:cs="Times New Roman"/>
          <w:sz w:val="24"/>
          <w:szCs w:val="24"/>
        </w:rPr>
        <w:t>.</w:t>
      </w:r>
      <w:r w:rsidR="008D4FDA">
        <w:rPr>
          <w:rFonts w:ascii="Times New Roman" w:eastAsia="Times New Roman" w:hAnsi="Times New Roman" w:cs="Times New Roman"/>
          <w:sz w:val="24"/>
          <w:szCs w:val="24"/>
        </w:rPr>
        <w:t xml:space="preserve">    </w:t>
      </w:r>
      <w:r w:rsidR="004D625C">
        <w:rPr>
          <w:rFonts w:ascii="Times New Roman" w:eastAsia="Times New Roman" w:hAnsi="Times New Roman" w:cs="Times New Roman"/>
          <w:sz w:val="24"/>
          <w:szCs w:val="24"/>
        </w:rPr>
        <w:t xml:space="preserve">Gaining access is a critical step in any research study it is hoped that by gaining ASAH’s assent to assist in the introduction of the study member schools will be more likely to cooperate than schools in New Jersey in general. </w:t>
      </w:r>
      <w:r w:rsidR="008D4FDA">
        <w:rPr>
          <w:rFonts w:ascii="Times New Roman" w:eastAsia="Times New Roman" w:hAnsi="Times New Roman" w:cs="Times New Roman"/>
          <w:sz w:val="24"/>
          <w:szCs w:val="24"/>
        </w:rPr>
        <w:t>After initial contact with the schools the first schools</w:t>
      </w:r>
      <w:r w:rsidR="006A1BE7">
        <w:rPr>
          <w:rFonts w:ascii="Times New Roman" w:eastAsia="Times New Roman" w:hAnsi="Times New Roman" w:cs="Times New Roman"/>
          <w:sz w:val="24"/>
          <w:szCs w:val="24"/>
        </w:rPr>
        <w:t xml:space="preserve"> maximum 30 minimum 20</w:t>
      </w:r>
      <w:r w:rsidR="008D4FDA">
        <w:rPr>
          <w:rFonts w:ascii="Times New Roman" w:eastAsia="Times New Roman" w:hAnsi="Times New Roman" w:cs="Times New Roman"/>
          <w:sz w:val="24"/>
          <w:szCs w:val="24"/>
        </w:rPr>
        <w:t xml:space="preserve"> that respond will be </w:t>
      </w:r>
      <w:r w:rsidR="00B974C0">
        <w:rPr>
          <w:rFonts w:ascii="Times New Roman" w:eastAsia="Times New Roman" w:hAnsi="Times New Roman" w:cs="Times New Roman"/>
          <w:sz w:val="24"/>
          <w:szCs w:val="24"/>
        </w:rPr>
        <w:t>included</w:t>
      </w:r>
      <w:r w:rsidR="006A1BE7">
        <w:rPr>
          <w:rFonts w:ascii="Times New Roman" w:eastAsia="Times New Roman" w:hAnsi="Times New Roman" w:cs="Times New Roman"/>
          <w:sz w:val="24"/>
          <w:szCs w:val="24"/>
        </w:rPr>
        <w:t xml:space="preserve">. After initial screening 10 teachers that meet some of the criteria for the purposeful study will be asked to </w:t>
      </w:r>
      <w:r w:rsidR="00B974C0">
        <w:rPr>
          <w:rFonts w:ascii="Times New Roman" w:eastAsia="Times New Roman" w:hAnsi="Times New Roman" w:cs="Times New Roman"/>
          <w:sz w:val="24"/>
          <w:szCs w:val="24"/>
        </w:rPr>
        <w:t>participation</w:t>
      </w:r>
      <w:r w:rsidR="006A1BE7">
        <w:rPr>
          <w:rFonts w:ascii="Times New Roman" w:eastAsia="Times New Roman" w:hAnsi="Times New Roman" w:cs="Times New Roman"/>
          <w:sz w:val="24"/>
          <w:szCs w:val="24"/>
        </w:rPr>
        <w:t xml:space="preserve"> the open ended survey. In no instance will the survey take more than an hour.</w:t>
      </w:r>
      <w:r w:rsidR="004D625C">
        <w:rPr>
          <w:rFonts w:ascii="Times New Roman" w:eastAsia="Times New Roman" w:hAnsi="Times New Roman" w:cs="Times New Roman"/>
          <w:sz w:val="24"/>
          <w:szCs w:val="24"/>
        </w:rPr>
        <w:t xml:space="preserve"> </w:t>
      </w:r>
      <w:r w:rsidR="00F0106B">
        <w:rPr>
          <w:rFonts w:ascii="Times New Roman" w:eastAsia="Times New Roman" w:hAnsi="Times New Roman" w:cs="Times New Roman"/>
          <w:sz w:val="24"/>
          <w:szCs w:val="24"/>
        </w:rPr>
        <w:t>T</w:t>
      </w:r>
      <w:r w:rsidR="008D4FDA">
        <w:rPr>
          <w:rFonts w:ascii="Times New Roman" w:eastAsia="Times New Roman" w:hAnsi="Times New Roman" w:cs="Times New Roman"/>
          <w:sz w:val="24"/>
          <w:szCs w:val="24"/>
        </w:rPr>
        <w:t>hough this purposeful study will have a small sam</w:t>
      </w:r>
      <w:r w:rsidR="004D625C">
        <w:rPr>
          <w:rFonts w:ascii="Times New Roman" w:eastAsia="Times New Roman" w:hAnsi="Times New Roman" w:cs="Times New Roman"/>
          <w:sz w:val="24"/>
          <w:szCs w:val="24"/>
        </w:rPr>
        <w:t>p</w:t>
      </w:r>
      <w:r w:rsidR="008D4FDA">
        <w:rPr>
          <w:rFonts w:ascii="Times New Roman" w:eastAsia="Times New Roman" w:hAnsi="Times New Roman" w:cs="Times New Roman"/>
          <w:sz w:val="24"/>
          <w:szCs w:val="24"/>
        </w:rPr>
        <w:t>le size</w:t>
      </w:r>
      <w:r w:rsidR="004D625C">
        <w:rPr>
          <w:rFonts w:ascii="Times New Roman" w:eastAsia="Times New Roman" w:hAnsi="Times New Roman" w:cs="Times New Roman"/>
          <w:sz w:val="24"/>
          <w:szCs w:val="24"/>
        </w:rPr>
        <w:t xml:space="preserve"> (10) </w:t>
      </w:r>
      <w:r w:rsidR="008D4FDA">
        <w:rPr>
          <w:rFonts w:ascii="Times New Roman" w:eastAsia="Times New Roman" w:hAnsi="Times New Roman" w:cs="Times New Roman"/>
          <w:sz w:val="24"/>
          <w:szCs w:val="24"/>
        </w:rPr>
        <w:t xml:space="preserve"> compared to the</w:t>
      </w:r>
      <w:r w:rsidR="006A1BE7">
        <w:rPr>
          <w:rFonts w:ascii="Times New Roman" w:eastAsia="Times New Roman" w:hAnsi="Times New Roman" w:cs="Times New Roman"/>
          <w:sz w:val="24"/>
          <w:szCs w:val="24"/>
        </w:rPr>
        <w:t xml:space="preserve"> number of teachers around the country the </w:t>
      </w:r>
      <w:r w:rsidR="008D4FDA">
        <w:rPr>
          <w:rFonts w:ascii="Times New Roman" w:eastAsia="Times New Roman" w:hAnsi="Times New Roman" w:cs="Times New Roman"/>
          <w:sz w:val="24"/>
          <w:szCs w:val="24"/>
        </w:rPr>
        <w:t xml:space="preserve">population of special students in the country the </w:t>
      </w:r>
      <w:r w:rsidR="00B974C0">
        <w:rPr>
          <w:rFonts w:ascii="Times New Roman" w:eastAsia="Times New Roman" w:hAnsi="Times New Roman" w:cs="Times New Roman"/>
          <w:sz w:val="24"/>
          <w:szCs w:val="24"/>
        </w:rPr>
        <w:t>prevalence</w:t>
      </w:r>
      <w:r w:rsidR="006A1BE7">
        <w:rPr>
          <w:rFonts w:ascii="Times New Roman" w:eastAsia="Times New Roman" w:hAnsi="Times New Roman" w:cs="Times New Roman"/>
          <w:sz w:val="24"/>
          <w:szCs w:val="24"/>
        </w:rPr>
        <w:t xml:space="preserve"> </w:t>
      </w:r>
      <w:r w:rsidR="008D4FDA">
        <w:rPr>
          <w:rFonts w:ascii="Times New Roman" w:eastAsia="Times New Roman" w:hAnsi="Times New Roman" w:cs="Times New Roman"/>
          <w:sz w:val="24"/>
          <w:szCs w:val="24"/>
        </w:rPr>
        <w:t xml:space="preserve">of </w:t>
      </w:r>
      <w:r w:rsidR="009B47CD">
        <w:rPr>
          <w:rFonts w:ascii="Times New Roman" w:eastAsia="Times New Roman" w:hAnsi="Times New Roman" w:cs="Times New Roman"/>
          <w:sz w:val="24"/>
          <w:szCs w:val="24"/>
        </w:rPr>
        <w:t xml:space="preserve">some </w:t>
      </w:r>
      <w:r w:rsidR="008B3CA1">
        <w:rPr>
          <w:rFonts w:ascii="Times New Roman" w:eastAsia="Times New Roman" w:hAnsi="Times New Roman" w:cs="Times New Roman"/>
          <w:sz w:val="24"/>
          <w:szCs w:val="24"/>
        </w:rPr>
        <w:t>diagnoses</w:t>
      </w:r>
      <w:r w:rsidR="008D4FDA">
        <w:rPr>
          <w:rFonts w:ascii="Times New Roman" w:eastAsia="Times New Roman" w:hAnsi="Times New Roman" w:cs="Times New Roman"/>
          <w:sz w:val="24"/>
          <w:szCs w:val="24"/>
        </w:rPr>
        <w:t xml:space="preserve"> may allow generalization  to other states.</w:t>
      </w:r>
      <w:r w:rsidR="00985C00">
        <w:rPr>
          <w:rFonts w:ascii="Times New Roman" w:eastAsia="Times New Roman" w:hAnsi="Times New Roman" w:cs="Times New Roman"/>
          <w:sz w:val="24"/>
          <w:szCs w:val="24"/>
        </w:rPr>
        <w:t xml:space="preserve">  Purposeful sampling (</w:t>
      </w:r>
      <w:r w:rsidR="008D4FDA">
        <w:rPr>
          <w:rFonts w:ascii="Times New Roman" w:eastAsia="Times New Roman" w:hAnsi="Times New Roman" w:cs="Times New Roman"/>
          <w:sz w:val="24"/>
          <w:szCs w:val="24"/>
        </w:rPr>
        <w:t xml:space="preserve">Piano&amp; Creswell 2011) allows for those knowledgeable on the particular subject to be studied due to their familiarity with the study </w:t>
      </w:r>
      <w:r w:rsidR="00B974C0">
        <w:rPr>
          <w:rFonts w:ascii="Times New Roman" w:eastAsia="Times New Roman" w:hAnsi="Times New Roman" w:cs="Times New Roman"/>
          <w:sz w:val="24"/>
          <w:szCs w:val="24"/>
        </w:rPr>
        <w:t xml:space="preserve">content. </w:t>
      </w:r>
      <w:r w:rsidR="00F0106B">
        <w:rPr>
          <w:rFonts w:ascii="Times New Roman" w:eastAsia="Times New Roman" w:hAnsi="Times New Roman" w:cs="Times New Roman"/>
          <w:sz w:val="24"/>
          <w:szCs w:val="24"/>
        </w:rPr>
        <w:t xml:space="preserve">Purposeful </w:t>
      </w:r>
      <w:r w:rsidR="00B974C0">
        <w:rPr>
          <w:rFonts w:ascii="Times New Roman" w:eastAsia="Times New Roman" w:hAnsi="Times New Roman" w:cs="Times New Roman"/>
          <w:sz w:val="24"/>
          <w:szCs w:val="24"/>
        </w:rPr>
        <w:t>criteria will</w:t>
      </w:r>
      <w:r w:rsidR="008D4FDA">
        <w:rPr>
          <w:rFonts w:ascii="Times New Roman" w:eastAsia="Times New Roman" w:hAnsi="Times New Roman" w:cs="Times New Roman"/>
          <w:sz w:val="24"/>
          <w:szCs w:val="24"/>
        </w:rPr>
        <w:t xml:space="preserve"> be established to assess whether the teachers have any experience with </w:t>
      </w:r>
      <w:r w:rsidR="00F0106B">
        <w:rPr>
          <w:rFonts w:ascii="Times New Roman" w:eastAsia="Times New Roman" w:hAnsi="Times New Roman" w:cs="Times New Roman"/>
          <w:sz w:val="24"/>
          <w:szCs w:val="24"/>
        </w:rPr>
        <w:t>assistive</w:t>
      </w:r>
      <w:r w:rsidR="008D4FDA">
        <w:rPr>
          <w:rFonts w:ascii="Times New Roman" w:eastAsia="Times New Roman" w:hAnsi="Times New Roman" w:cs="Times New Roman"/>
          <w:sz w:val="24"/>
          <w:szCs w:val="24"/>
        </w:rPr>
        <w:t xml:space="preserve"> technology in the classroom for their students, their years of experience as teachers, specifically years of teaching disabled students, </w:t>
      </w:r>
      <w:r w:rsidR="00B974C0">
        <w:rPr>
          <w:rFonts w:ascii="Times New Roman" w:eastAsia="Times New Roman" w:hAnsi="Times New Roman" w:cs="Times New Roman"/>
          <w:sz w:val="24"/>
          <w:szCs w:val="24"/>
        </w:rPr>
        <w:t>and their</w:t>
      </w:r>
      <w:r w:rsidR="008D4FDA">
        <w:rPr>
          <w:rFonts w:ascii="Times New Roman" w:eastAsia="Times New Roman" w:hAnsi="Times New Roman" w:cs="Times New Roman"/>
          <w:sz w:val="24"/>
          <w:szCs w:val="24"/>
        </w:rPr>
        <w:t xml:space="preserve"> certification to teach disabled students which differs from general </w:t>
      </w:r>
      <w:r w:rsidR="008D4FDA">
        <w:rPr>
          <w:rFonts w:ascii="Times New Roman" w:eastAsia="Times New Roman" w:hAnsi="Times New Roman" w:cs="Times New Roman"/>
          <w:sz w:val="24"/>
          <w:szCs w:val="24"/>
        </w:rPr>
        <w:lastRenderedPageBreak/>
        <w:t xml:space="preserve">education certifications. </w:t>
      </w:r>
      <w:r w:rsidR="004D625C">
        <w:rPr>
          <w:rFonts w:ascii="Times New Roman" w:eastAsia="Times New Roman" w:hAnsi="Times New Roman" w:cs="Times New Roman"/>
          <w:sz w:val="24"/>
          <w:szCs w:val="24"/>
        </w:rPr>
        <w:t>A</w:t>
      </w:r>
      <w:r w:rsidR="008D4FDA">
        <w:rPr>
          <w:rFonts w:ascii="Times New Roman" w:eastAsia="Times New Roman" w:hAnsi="Times New Roman" w:cs="Times New Roman"/>
          <w:sz w:val="24"/>
          <w:szCs w:val="24"/>
        </w:rPr>
        <w:t xml:space="preserve">ny specific training on the use and delivery of </w:t>
      </w:r>
      <w:r w:rsidR="00B974C0">
        <w:rPr>
          <w:rFonts w:ascii="Times New Roman" w:eastAsia="Times New Roman" w:hAnsi="Times New Roman" w:cs="Times New Roman"/>
          <w:sz w:val="24"/>
          <w:szCs w:val="24"/>
        </w:rPr>
        <w:t>assistive</w:t>
      </w:r>
      <w:r w:rsidR="008D4FDA">
        <w:rPr>
          <w:rFonts w:ascii="Times New Roman" w:eastAsia="Times New Roman" w:hAnsi="Times New Roman" w:cs="Times New Roman"/>
          <w:sz w:val="24"/>
          <w:szCs w:val="24"/>
        </w:rPr>
        <w:t xml:space="preserve"> technologies in their classrooms. General information on the size of the school, number of students, location and types of disability will be assessed. </w:t>
      </w:r>
      <w:r w:rsidR="00F0106B">
        <w:rPr>
          <w:rFonts w:ascii="Times New Roman" w:eastAsia="Times New Roman" w:hAnsi="Times New Roman" w:cs="Times New Roman"/>
          <w:sz w:val="24"/>
          <w:szCs w:val="24"/>
        </w:rPr>
        <w:t xml:space="preserve">An attempt to have teachers from schools in urban, suburban and </w:t>
      </w:r>
      <w:r w:rsidR="00B974C0">
        <w:rPr>
          <w:rFonts w:ascii="Times New Roman" w:eastAsia="Times New Roman" w:hAnsi="Times New Roman" w:cs="Times New Roman"/>
          <w:sz w:val="24"/>
          <w:szCs w:val="24"/>
        </w:rPr>
        <w:t>rural</w:t>
      </w:r>
      <w:r w:rsidR="00F0106B">
        <w:rPr>
          <w:rFonts w:ascii="Times New Roman" w:eastAsia="Times New Roman" w:hAnsi="Times New Roman" w:cs="Times New Roman"/>
          <w:sz w:val="24"/>
          <w:szCs w:val="24"/>
        </w:rPr>
        <w:t xml:space="preserve"> area of New Jersey will be made to reflect the New Jersey experience which may differ from </w:t>
      </w:r>
      <w:r w:rsidR="009B47CD">
        <w:rPr>
          <w:rFonts w:ascii="Times New Roman" w:eastAsia="Times New Roman" w:hAnsi="Times New Roman" w:cs="Times New Roman"/>
          <w:sz w:val="24"/>
          <w:szCs w:val="24"/>
        </w:rPr>
        <w:t>o</w:t>
      </w:r>
      <w:r w:rsidR="00F0106B">
        <w:rPr>
          <w:rFonts w:ascii="Times New Roman" w:eastAsia="Times New Roman" w:hAnsi="Times New Roman" w:cs="Times New Roman"/>
          <w:sz w:val="24"/>
          <w:szCs w:val="24"/>
        </w:rPr>
        <w:t>ther states around the country.</w:t>
      </w:r>
    </w:p>
    <w:p w:rsidR="00E26CC4" w:rsidRDefault="00F0106B">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26C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final participants will be determined to meet a mix of the criteria above and will </w:t>
      </w:r>
    </w:p>
    <w:p w:rsidR="00E26CC4" w:rsidRDefault="00E26CC4">
      <w:pPr>
        <w:pStyle w:val="normal0"/>
        <w:rPr>
          <w:rFonts w:ascii="Times New Roman" w:eastAsia="Times New Roman" w:hAnsi="Times New Roman" w:cs="Times New Roman"/>
          <w:sz w:val="24"/>
          <w:szCs w:val="24"/>
        </w:rPr>
      </w:pPr>
    </w:p>
    <w:p w:rsidR="009B47CD" w:rsidRDefault="00F0106B">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become </w:t>
      </w:r>
      <w:r w:rsidR="00B974C0">
        <w:rPr>
          <w:rFonts w:ascii="Times New Roman" w:eastAsia="Times New Roman" w:hAnsi="Times New Roman" w:cs="Times New Roman"/>
          <w:sz w:val="24"/>
          <w:szCs w:val="24"/>
        </w:rPr>
        <w:t>the study</w:t>
      </w:r>
      <w:r>
        <w:rPr>
          <w:rFonts w:ascii="Times New Roman" w:eastAsia="Times New Roman" w:hAnsi="Times New Roman" w:cs="Times New Roman"/>
          <w:sz w:val="24"/>
          <w:szCs w:val="24"/>
        </w:rPr>
        <w:t xml:space="preserve"> group subjects. Schools that reply </w:t>
      </w:r>
      <w:r w:rsidR="0035668F">
        <w:rPr>
          <w:rFonts w:ascii="Times New Roman" w:eastAsia="Times New Roman" w:hAnsi="Times New Roman" w:cs="Times New Roman"/>
          <w:sz w:val="24"/>
          <w:szCs w:val="24"/>
        </w:rPr>
        <w:t xml:space="preserve">in the categories </w:t>
      </w:r>
      <w:r>
        <w:rPr>
          <w:rFonts w:ascii="Times New Roman" w:eastAsia="Times New Roman" w:hAnsi="Times New Roman" w:cs="Times New Roman"/>
          <w:sz w:val="24"/>
          <w:szCs w:val="24"/>
        </w:rPr>
        <w:t xml:space="preserve">stated </w:t>
      </w:r>
      <w:r w:rsidR="0035668F">
        <w:rPr>
          <w:rFonts w:ascii="Times New Roman" w:eastAsia="Times New Roman" w:hAnsi="Times New Roman" w:cs="Times New Roman"/>
          <w:sz w:val="24"/>
          <w:szCs w:val="24"/>
        </w:rPr>
        <w:t>will be recruited</w:t>
      </w:r>
      <w:r>
        <w:rPr>
          <w:rFonts w:ascii="Times New Roman" w:eastAsia="Times New Roman" w:hAnsi="Times New Roman" w:cs="Times New Roman"/>
          <w:sz w:val="24"/>
          <w:szCs w:val="24"/>
        </w:rPr>
        <w:t xml:space="preserve"> </w:t>
      </w:r>
    </w:p>
    <w:p w:rsidR="009B47CD" w:rsidRDefault="009B47CD">
      <w:pPr>
        <w:pStyle w:val="normal0"/>
        <w:rPr>
          <w:rFonts w:ascii="Times New Roman" w:eastAsia="Times New Roman" w:hAnsi="Times New Roman" w:cs="Times New Roman"/>
          <w:sz w:val="24"/>
          <w:szCs w:val="24"/>
        </w:rPr>
      </w:pPr>
    </w:p>
    <w:p w:rsidR="009B47CD" w:rsidRDefault="008B3CA1">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From</w:t>
      </w:r>
      <w:r w:rsidR="00F0106B">
        <w:rPr>
          <w:rFonts w:ascii="Times New Roman" w:eastAsia="Times New Roman" w:hAnsi="Times New Roman" w:cs="Times New Roman"/>
          <w:sz w:val="24"/>
          <w:szCs w:val="24"/>
        </w:rPr>
        <w:t xml:space="preserve"> the high</w:t>
      </w:r>
      <w:r w:rsidR="00E26CC4">
        <w:rPr>
          <w:rFonts w:ascii="Times New Roman" w:eastAsia="Times New Roman" w:hAnsi="Times New Roman" w:cs="Times New Roman"/>
          <w:sz w:val="24"/>
          <w:szCs w:val="24"/>
        </w:rPr>
        <w:t xml:space="preserve"> </w:t>
      </w:r>
      <w:r w:rsidR="00F0106B">
        <w:rPr>
          <w:rFonts w:ascii="Times New Roman" w:eastAsia="Times New Roman" w:hAnsi="Times New Roman" w:cs="Times New Roman"/>
          <w:sz w:val="24"/>
          <w:szCs w:val="24"/>
        </w:rPr>
        <w:t xml:space="preserve">schools for the disabled. </w:t>
      </w:r>
      <w:r w:rsidR="004D625C">
        <w:rPr>
          <w:rFonts w:ascii="Times New Roman" w:eastAsia="Times New Roman" w:hAnsi="Times New Roman" w:cs="Times New Roman"/>
          <w:sz w:val="24"/>
          <w:szCs w:val="24"/>
        </w:rPr>
        <w:t xml:space="preserve">Twenty to thirty </w:t>
      </w:r>
      <w:r w:rsidR="00F0106B">
        <w:rPr>
          <w:rFonts w:ascii="Times New Roman" w:eastAsia="Times New Roman" w:hAnsi="Times New Roman" w:cs="Times New Roman"/>
          <w:sz w:val="24"/>
          <w:szCs w:val="24"/>
        </w:rPr>
        <w:t>participant</w:t>
      </w:r>
      <w:r w:rsidR="004D625C">
        <w:rPr>
          <w:rFonts w:ascii="Times New Roman" w:eastAsia="Times New Roman" w:hAnsi="Times New Roman" w:cs="Times New Roman"/>
          <w:sz w:val="24"/>
          <w:szCs w:val="24"/>
        </w:rPr>
        <w:t xml:space="preserve">s who are </w:t>
      </w:r>
      <w:r w:rsidR="00B974C0">
        <w:rPr>
          <w:rFonts w:ascii="Times New Roman" w:eastAsia="Times New Roman" w:hAnsi="Times New Roman" w:cs="Times New Roman"/>
          <w:sz w:val="24"/>
          <w:szCs w:val="24"/>
        </w:rPr>
        <w:t>currently high</w:t>
      </w:r>
      <w:r w:rsidR="00F0106B">
        <w:rPr>
          <w:rFonts w:ascii="Times New Roman" w:eastAsia="Times New Roman" w:hAnsi="Times New Roman" w:cs="Times New Roman"/>
          <w:sz w:val="24"/>
          <w:szCs w:val="24"/>
        </w:rPr>
        <w:t xml:space="preserve"> </w:t>
      </w:r>
    </w:p>
    <w:p w:rsidR="009B47CD" w:rsidRDefault="009B47CD">
      <w:pPr>
        <w:pStyle w:val="normal0"/>
        <w:rPr>
          <w:rFonts w:ascii="Times New Roman" w:eastAsia="Times New Roman" w:hAnsi="Times New Roman" w:cs="Times New Roman"/>
          <w:sz w:val="24"/>
          <w:szCs w:val="24"/>
        </w:rPr>
      </w:pPr>
    </w:p>
    <w:p w:rsidR="00E26CC4" w:rsidRDefault="00F0106B">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school</w:t>
      </w:r>
      <w:r w:rsidR="009B47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teachers of</w:t>
      </w:r>
      <w:r w:rsidR="00E26C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disabled</w:t>
      </w:r>
      <w:r w:rsidR="004D625C">
        <w:rPr>
          <w:rFonts w:ascii="Times New Roman" w:eastAsia="Times New Roman" w:hAnsi="Times New Roman" w:cs="Times New Roman"/>
          <w:sz w:val="24"/>
          <w:szCs w:val="24"/>
        </w:rPr>
        <w:t xml:space="preserve"> will </w:t>
      </w:r>
      <w:r w:rsidR="006A1BE7">
        <w:rPr>
          <w:rFonts w:ascii="Times New Roman" w:eastAsia="Times New Roman" w:hAnsi="Times New Roman" w:cs="Times New Roman"/>
          <w:sz w:val="24"/>
          <w:szCs w:val="24"/>
        </w:rPr>
        <w:t>be screened for the</w:t>
      </w:r>
      <w:r w:rsidR="004D625C">
        <w:rPr>
          <w:rFonts w:ascii="Times New Roman" w:eastAsia="Times New Roman" w:hAnsi="Times New Roman" w:cs="Times New Roman"/>
          <w:sz w:val="24"/>
          <w:szCs w:val="24"/>
        </w:rPr>
        <w:t xml:space="preserve"> study</w:t>
      </w:r>
      <w:r w:rsidR="009B47CD">
        <w:rPr>
          <w:rFonts w:ascii="Times New Roman" w:eastAsia="Times New Roman" w:hAnsi="Times New Roman" w:cs="Times New Roman"/>
          <w:sz w:val="24"/>
          <w:szCs w:val="24"/>
        </w:rPr>
        <w:t xml:space="preserve"> w</w:t>
      </w:r>
      <w:r w:rsidR="006A1BE7">
        <w:rPr>
          <w:rFonts w:ascii="Times New Roman" w:eastAsia="Times New Roman" w:hAnsi="Times New Roman" w:cs="Times New Roman"/>
          <w:sz w:val="24"/>
          <w:szCs w:val="24"/>
        </w:rPr>
        <w:t xml:space="preserve">ith 10-20 as outlined above </w:t>
      </w:r>
    </w:p>
    <w:p w:rsidR="00E26CC4" w:rsidRDefault="00E26CC4">
      <w:pPr>
        <w:pStyle w:val="normal0"/>
        <w:rPr>
          <w:rFonts w:ascii="Times New Roman" w:eastAsia="Times New Roman" w:hAnsi="Times New Roman" w:cs="Times New Roman"/>
          <w:sz w:val="24"/>
          <w:szCs w:val="24"/>
        </w:rPr>
      </w:pPr>
    </w:p>
    <w:p w:rsidR="00E26CC4" w:rsidRDefault="006A1BE7">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participating. </w:t>
      </w:r>
      <w:r w:rsidR="004D625C">
        <w:rPr>
          <w:rFonts w:ascii="Times New Roman" w:eastAsia="Times New Roman" w:hAnsi="Times New Roman" w:cs="Times New Roman"/>
          <w:sz w:val="24"/>
          <w:szCs w:val="24"/>
        </w:rPr>
        <w:t>After</w:t>
      </w:r>
      <w:r w:rsidR="00E26CC4">
        <w:rPr>
          <w:rFonts w:ascii="Times New Roman" w:eastAsia="Times New Roman" w:hAnsi="Times New Roman" w:cs="Times New Roman"/>
          <w:sz w:val="24"/>
          <w:szCs w:val="24"/>
        </w:rPr>
        <w:t xml:space="preserve"> </w:t>
      </w:r>
      <w:r w:rsidR="004D625C">
        <w:rPr>
          <w:rFonts w:ascii="Times New Roman" w:eastAsia="Times New Roman" w:hAnsi="Times New Roman" w:cs="Times New Roman"/>
          <w:sz w:val="24"/>
          <w:szCs w:val="24"/>
        </w:rPr>
        <w:t xml:space="preserve">IRB permission is granted they will be provided with all </w:t>
      </w:r>
      <w:r w:rsidR="00B974C0">
        <w:rPr>
          <w:rFonts w:ascii="Times New Roman" w:eastAsia="Times New Roman" w:hAnsi="Times New Roman" w:cs="Times New Roman"/>
          <w:sz w:val="24"/>
          <w:szCs w:val="24"/>
        </w:rPr>
        <w:t>required</w:t>
      </w:r>
      <w:r w:rsidR="004D625C">
        <w:rPr>
          <w:rFonts w:ascii="Times New Roman" w:eastAsia="Times New Roman" w:hAnsi="Times New Roman" w:cs="Times New Roman"/>
          <w:sz w:val="24"/>
          <w:szCs w:val="24"/>
        </w:rPr>
        <w:t xml:space="preserve"> notification </w:t>
      </w:r>
    </w:p>
    <w:p w:rsidR="00E26CC4" w:rsidRDefault="00E26CC4">
      <w:pPr>
        <w:pStyle w:val="normal0"/>
        <w:rPr>
          <w:rFonts w:ascii="Times New Roman" w:eastAsia="Times New Roman" w:hAnsi="Times New Roman" w:cs="Times New Roman"/>
          <w:sz w:val="24"/>
          <w:szCs w:val="24"/>
        </w:rPr>
      </w:pPr>
    </w:p>
    <w:p w:rsidR="00E26CC4" w:rsidRDefault="004D625C">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and permissions. A</w:t>
      </w:r>
      <w:r w:rsidR="00E26CC4">
        <w:rPr>
          <w:rFonts w:ascii="Times New Roman" w:eastAsia="Times New Roman" w:hAnsi="Times New Roman" w:cs="Times New Roman"/>
          <w:sz w:val="24"/>
          <w:szCs w:val="24"/>
        </w:rPr>
        <w:t xml:space="preserve"> </w:t>
      </w:r>
      <w:r w:rsidR="00B974C0">
        <w:rPr>
          <w:rFonts w:ascii="Times New Roman" w:eastAsia="Times New Roman" w:hAnsi="Times New Roman" w:cs="Times New Roman"/>
          <w:sz w:val="24"/>
          <w:szCs w:val="24"/>
        </w:rPr>
        <w:t>qualitative</w:t>
      </w:r>
      <w:r>
        <w:rPr>
          <w:rFonts w:ascii="Times New Roman" w:eastAsia="Times New Roman" w:hAnsi="Times New Roman" w:cs="Times New Roman"/>
          <w:sz w:val="24"/>
          <w:szCs w:val="24"/>
        </w:rPr>
        <w:t xml:space="preserve"> open </w:t>
      </w:r>
      <w:r w:rsidR="00B974C0">
        <w:rPr>
          <w:rFonts w:ascii="Times New Roman" w:eastAsia="Times New Roman" w:hAnsi="Times New Roman" w:cs="Times New Roman"/>
          <w:sz w:val="24"/>
          <w:szCs w:val="24"/>
        </w:rPr>
        <w:t>ended survey</w:t>
      </w:r>
      <w:r>
        <w:rPr>
          <w:rFonts w:ascii="Times New Roman" w:eastAsia="Times New Roman" w:hAnsi="Times New Roman" w:cs="Times New Roman"/>
          <w:sz w:val="24"/>
          <w:szCs w:val="24"/>
        </w:rPr>
        <w:t xml:space="preserve"> will be used to gather information central to </w:t>
      </w:r>
    </w:p>
    <w:p w:rsidR="00E26CC4" w:rsidRDefault="00E26CC4">
      <w:pPr>
        <w:pStyle w:val="normal0"/>
        <w:rPr>
          <w:rFonts w:ascii="Times New Roman" w:eastAsia="Times New Roman" w:hAnsi="Times New Roman" w:cs="Times New Roman"/>
          <w:sz w:val="24"/>
          <w:szCs w:val="24"/>
        </w:rPr>
      </w:pPr>
    </w:p>
    <w:p w:rsidR="00E26CC4" w:rsidRDefault="004D625C">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the central</w:t>
      </w:r>
      <w:r w:rsidR="00E26CC4">
        <w:rPr>
          <w:rFonts w:ascii="Times New Roman" w:eastAsia="Times New Roman" w:hAnsi="Times New Roman" w:cs="Times New Roman"/>
          <w:sz w:val="24"/>
          <w:szCs w:val="24"/>
        </w:rPr>
        <w:t xml:space="preserve"> </w:t>
      </w:r>
      <w:r w:rsidR="00B974C0">
        <w:rPr>
          <w:rFonts w:ascii="Times New Roman" w:eastAsia="Times New Roman" w:hAnsi="Times New Roman" w:cs="Times New Roman"/>
          <w:sz w:val="24"/>
          <w:szCs w:val="24"/>
        </w:rPr>
        <w:t xml:space="preserve">phenomena. </w:t>
      </w:r>
      <w:r>
        <w:rPr>
          <w:rFonts w:ascii="Times New Roman" w:eastAsia="Times New Roman" w:hAnsi="Times New Roman" w:cs="Times New Roman"/>
          <w:sz w:val="24"/>
          <w:szCs w:val="24"/>
        </w:rPr>
        <w:t xml:space="preserve">All </w:t>
      </w:r>
      <w:r w:rsidR="00B974C0">
        <w:rPr>
          <w:rFonts w:ascii="Times New Roman" w:eastAsia="Times New Roman" w:hAnsi="Times New Roman" w:cs="Times New Roman"/>
          <w:sz w:val="24"/>
          <w:szCs w:val="24"/>
        </w:rPr>
        <w:t>contact</w:t>
      </w:r>
      <w:r>
        <w:rPr>
          <w:rFonts w:ascii="Times New Roman" w:eastAsia="Times New Roman" w:hAnsi="Times New Roman" w:cs="Times New Roman"/>
          <w:sz w:val="24"/>
          <w:szCs w:val="24"/>
        </w:rPr>
        <w:t xml:space="preserve"> with the </w:t>
      </w:r>
      <w:r w:rsidR="00B974C0">
        <w:rPr>
          <w:rFonts w:ascii="Times New Roman" w:eastAsia="Times New Roman" w:hAnsi="Times New Roman" w:cs="Times New Roman"/>
          <w:sz w:val="24"/>
          <w:szCs w:val="24"/>
        </w:rPr>
        <w:t>teachers</w:t>
      </w:r>
      <w:r>
        <w:rPr>
          <w:rFonts w:ascii="Times New Roman" w:eastAsia="Times New Roman" w:hAnsi="Times New Roman" w:cs="Times New Roman"/>
          <w:sz w:val="24"/>
          <w:szCs w:val="24"/>
        </w:rPr>
        <w:t xml:space="preserve"> will be recorded and once the surveys are </w:t>
      </w:r>
    </w:p>
    <w:p w:rsidR="00E26CC4" w:rsidRDefault="00E26CC4">
      <w:pPr>
        <w:pStyle w:val="normal0"/>
        <w:rPr>
          <w:rFonts w:ascii="Times New Roman" w:eastAsia="Times New Roman" w:hAnsi="Times New Roman" w:cs="Times New Roman"/>
          <w:sz w:val="24"/>
          <w:szCs w:val="24"/>
        </w:rPr>
      </w:pPr>
    </w:p>
    <w:p w:rsidR="00074629" w:rsidRDefault="004D625C">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completed</w:t>
      </w:r>
      <w:r w:rsidR="00E26C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their will be coding of the </w:t>
      </w:r>
      <w:r w:rsidR="00B974C0">
        <w:rPr>
          <w:rFonts w:ascii="Times New Roman" w:eastAsia="Times New Roman" w:hAnsi="Times New Roman" w:cs="Times New Roman"/>
          <w:sz w:val="24"/>
          <w:szCs w:val="24"/>
        </w:rPr>
        <w:t>qualitative</w:t>
      </w:r>
      <w:r>
        <w:rPr>
          <w:rFonts w:ascii="Times New Roman" w:eastAsia="Times New Roman" w:hAnsi="Times New Roman" w:cs="Times New Roman"/>
          <w:sz w:val="24"/>
          <w:szCs w:val="24"/>
        </w:rPr>
        <w:t xml:space="preserve"> data which will be organized into an SPPS file</w:t>
      </w:r>
    </w:p>
    <w:p w:rsidR="00F0106B" w:rsidRDefault="00F0106B">
      <w:pPr>
        <w:pStyle w:val="normal0"/>
        <w:rPr>
          <w:rFonts w:ascii="Times New Roman" w:eastAsia="Times New Roman" w:hAnsi="Times New Roman" w:cs="Times New Roman"/>
          <w:sz w:val="24"/>
          <w:szCs w:val="24"/>
        </w:rPr>
      </w:pPr>
    </w:p>
    <w:p w:rsidR="006A1BE7" w:rsidRDefault="0035668F">
      <w:pPr>
        <w:pStyle w:val="normal0"/>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it is determined who will be in the research </w:t>
      </w:r>
      <w:r w:rsidR="00B974C0">
        <w:rPr>
          <w:rFonts w:ascii="Times New Roman" w:eastAsia="Times New Roman" w:hAnsi="Times New Roman" w:cs="Times New Roman"/>
          <w:sz w:val="24"/>
          <w:szCs w:val="24"/>
        </w:rPr>
        <w:t>study we</w:t>
      </w:r>
      <w:r>
        <w:rPr>
          <w:rFonts w:ascii="Times New Roman" w:eastAsia="Times New Roman" w:hAnsi="Times New Roman" w:cs="Times New Roman"/>
          <w:sz w:val="24"/>
          <w:szCs w:val="24"/>
        </w:rPr>
        <w:t xml:space="preserve"> can begin the IRB process here at </w:t>
      </w:r>
    </w:p>
    <w:p w:rsidR="006A1BE7" w:rsidRDefault="0035668F">
      <w:pPr>
        <w:pStyle w:val="normal0"/>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NJCU</w:t>
      </w:r>
      <w:r w:rsidR="006A1BE7">
        <w:rPr>
          <w:rFonts w:ascii="Times New Roman" w:eastAsia="Times New Roman" w:hAnsi="Times New Roman" w:cs="Times New Roman"/>
          <w:sz w:val="24"/>
          <w:szCs w:val="24"/>
        </w:rPr>
        <w:t xml:space="preserve">. The steps will then follow with the survey, </w:t>
      </w:r>
      <w:r w:rsidR="00B974C0">
        <w:rPr>
          <w:rFonts w:ascii="Times New Roman" w:eastAsia="Times New Roman" w:hAnsi="Times New Roman" w:cs="Times New Roman"/>
          <w:sz w:val="24"/>
          <w:szCs w:val="24"/>
        </w:rPr>
        <w:t>after it</w:t>
      </w:r>
      <w:r w:rsidR="006A1BE7">
        <w:rPr>
          <w:rFonts w:ascii="Times New Roman" w:eastAsia="Times New Roman" w:hAnsi="Times New Roman" w:cs="Times New Roman"/>
          <w:sz w:val="24"/>
          <w:szCs w:val="24"/>
        </w:rPr>
        <w:t xml:space="preserve"> is </w:t>
      </w:r>
      <w:r w:rsidR="00B974C0">
        <w:rPr>
          <w:rFonts w:ascii="Times New Roman" w:eastAsia="Times New Roman" w:hAnsi="Times New Roman" w:cs="Times New Roman"/>
          <w:sz w:val="24"/>
          <w:szCs w:val="24"/>
        </w:rPr>
        <w:t>analyzed</w:t>
      </w:r>
      <w:r w:rsidR="006A1BE7">
        <w:rPr>
          <w:rFonts w:ascii="Times New Roman" w:eastAsia="Times New Roman" w:hAnsi="Times New Roman" w:cs="Times New Roman"/>
          <w:sz w:val="24"/>
          <w:szCs w:val="24"/>
        </w:rPr>
        <w:t xml:space="preserve"> for patterns and themes a </w:t>
      </w:r>
    </w:p>
    <w:p w:rsidR="00074629" w:rsidRDefault="006A1BE7">
      <w:pPr>
        <w:pStyle w:val="normal0"/>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 interview may be necessary to </w:t>
      </w:r>
      <w:r w:rsidR="009B47CD">
        <w:rPr>
          <w:rFonts w:ascii="Times New Roman" w:eastAsia="Times New Roman" w:hAnsi="Times New Roman" w:cs="Times New Roman"/>
          <w:sz w:val="24"/>
          <w:szCs w:val="24"/>
        </w:rPr>
        <w:t xml:space="preserve">member check, </w:t>
      </w:r>
      <w:r>
        <w:rPr>
          <w:rFonts w:ascii="Times New Roman" w:eastAsia="Times New Roman" w:hAnsi="Times New Roman" w:cs="Times New Roman"/>
          <w:sz w:val="24"/>
          <w:szCs w:val="24"/>
        </w:rPr>
        <w:t xml:space="preserve">validate or fill in any gaps in </w:t>
      </w:r>
      <w:r w:rsidR="00B974C0">
        <w:rPr>
          <w:rFonts w:ascii="Times New Roman" w:eastAsia="Times New Roman" w:hAnsi="Times New Roman" w:cs="Times New Roman"/>
          <w:sz w:val="24"/>
          <w:szCs w:val="24"/>
        </w:rPr>
        <w:t>information</w:t>
      </w:r>
      <w:r>
        <w:rPr>
          <w:rFonts w:ascii="Times New Roman" w:eastAsia="Times New Roman" w:hAnsi="Times New Roman" w:cs="Times New Roman"/>
          <w:sz w:val="24"/>
          <w:szCs w:val="24"/>
        </w:rPr>
        <w:t>.</w:t>
      </w:r>
    </w:p>
    <w:p w:rsidR="00074629" w:rsidRDefault="0035668F">
      <w:pPr>
        <w:pStyle w:val="norm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Institutional Research Board (IRB)</w:t>
      </w:r>
    </w:p>
    <w:p w:rsidR="00074629" w:rsidRDefault="00074629">
      <w:pPr>
        <w:pStyle w:val="normal0"/>
        <w:rPr>
          <w:rFonts w:ascii="Times New Roman" w:eastAsia="Times New Roman" w:hAnsi="Times New Roman" w:cs="Times New Roman"/>
          <w:sz w:val="24"/>
          <w:szCs w:val="24"/>
        </w:rPr>
      </w:pPr>
    </w:p>
    <w:p w:rsidR="00074629" w:rsidRDefault="009B47CD">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5668F">
        <w:rPr>
          <w:rFonts w:ascii="Times New Roman" w:eastAsia="Times New Roman" w:hAnsi="Times New Roman" w:cs="Times New Roman"/>
          <w:sz w:val="24"/>
          <w:szCs w:val="24"/>
        </w:rPr>
        <w:t>It is anticipated that it will exempt since it does not involve minors or a protected group</w:t>
      </w:r>
    </w:p>
    <w:p w:rsidR="006A1BE7" w:rsidRDefault="006A1BE7">
      <w:pPr>
        <w:pStyle w:val="normal0"/>
        <w:rPr>
          <w:rFonts w:ascii="Times New Roman" w:eastAsia="Times New Roman" w:hAnsi="Times New Roman" w:cs="Times New Roman"/>
          <w:sz w:val="24"/>
          <w:szCs w:val="24"/>
        </w:rPr>
      </w:pPr>
    </w:p>
    <w:p w:rsidR="00074629" w:rsidRDefault="0035668F">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sites will be NJ </w:t>
      </w:r>
      <w:r w:rsidR="008B3CA1">
        <w:rPr>
          <w:rFonts w:ascii="Times New Roman" w:eastAsia="Times New Roman" w:hAnsi="Times New Roman" w:cs="Times New Roman"/>
          <w:sz w:val="24"/>
          <w:szCs w:val="24"/>
        </w:rPr>
        <w:t xml:space="preserve">schools. </w:t>
      </w:r>
      <w:r>
        <w:rPr>
          <w:rFonts w:ascii="Times New Roman" w:eastAsia="Times New Roman" w:hAnsi="Times New Roman" w:cs="Times New Roman"/>
          <w:sz w:val="24"/>
          <w:szCs w:val="24"/>
        </w:rPr>
        <w:t>The IRB process will:</w:t>
      </w:r>
    </w:p>
    <w:p w:rsidR="006A1BE7" w:rsidRDefault="006A1BE7">
      <w:pPr>
        <w:pStyle w:val="normal0"/>
        <w:rPr>
          <w:rFonts w:ascii="Times New Roman" w:eastAsia="Times New Roman" w:hAnsi="Times New Roman" w:cs="Times New Roman"/>
          <w:sz w:val="24"/>
          <w:szCs w:val="24"/>
        </w:rPr>
      </w:pPr>
    </w:p>
    <w:p w:rsidR="008B3CA1" w:rsidRDefault="0035668F" w:rsidP="006A1BE7">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permissions</w:t>
      </w:r>
      <w:r w:rsidR="006A1BE7">
        <w:rPr>
          <w:rFonts w:ascii="Times New Roman" w:eastAsia="Times New Roman" w:hAnsi="Times New Roman" w:cs="Times New Roman"/>
          <w:sz w:val="24"/>
          <w:szCs w:val="24"/>
        </w:rPr>
        <w:t xml:space="preserve"> needed, explain </w:t>
      </w:r>
      <w:r w:rsidR="00B974C0">
        <w:rPr>
          <w:rFonts w:ascii="Times New Roman" w:eastAsia="Times New Roman" w:hAnsi="Times New Roman" w:cs="Times New Roman"/>
          <w:sz w:val="24"/>
          <w:szCs w:val="24"/>
        </w:rPr>
        <w:t>how</w:t>
      </w:r>
      <w:r w:rsidR="006A1BE7">
        <w:rPr>
          <w:rFonts w:ascii="Times New Roman" w:eastAsia="Times New Roman" w:hAnsi="Times New Roman" w:cs="Times New Roman"/>
          <w:sz w:val="24"/>
          <w:szCs w:val="24"/>
        </w:rPr>
        <w:t xml:space="preserve"> the participants will be recruited, </w:t>
      </w:r>
      <w:r w:rsidR="00B974C0">
        <w:rPr>
          <w:rFonts w:ascii="Times New Roman" w:eastAsia="Times New Roman" w:hAnsi="Times New Roman" w:cs="Times New Roman"/>
          <w:sz w:val="24"/>
          <w:szCs w:val="24"/>
        </w:rPr>
        <w:t>and identify</w:t>
      </w:r>
      <w:r w:rsidR="006A1BE7">
        <w:rPr>
          <w:rFonts w:ascii="Times New Roman" w:eastAsia="Times New Roman" w:hAnsi="Times New Roman" w:cs="Times New Roman"/>
          <w:sz w:val="24"/>
          <w:szCs w:val="24"/>
        </w:rPr>
        <w:t xml:space="preserve"> the number of participant schools </w:t>
      </w:r>
      <w:r w:rsidR="00E26CC4">
        <w:rPr>
          <w:rFonts w:ascii="Times New Roman" w:eastAsia="Times New Roman" w:hAnsi="Times New Roman" w:cs="Times New Roman"/>
          <w:sz w:val="24"/>
          <w:szCs w:val="24"/>
        </w:rPr>
        <w:t>2</w:t>
      </w:r>
      <w:r w:rsidR="006A1BE7">
        <w:rPr>
          <w:rFonts w:ascii="Times New Roman" w:eastAsia="Times New Roman" w:hAnsi="Times New Roman" w:cs="Times New Roman"/>
          <w:sz w:val="24"/>
          <w:szCs w:val="24"/>
        </w:rPr>
        <w:t>0-30</w:t>
      </w:r>
      <w:r w:rsidR="00E26CC4">
        <w:rPr>
          <w:rFonts w:ascii="Times New Roman" w:eastAsia="Times New Roman" w:hAnsi="Times New Roman" w:cs="Times New Roman"/>
          <w:sz w:val="24"/>
          <w:szCs w:val="24"/>
        </w:rPr>
        <w:t xml:space="preserve">. It will explain all subjects will </w:t>
      </w:r>
      <w:r w:rsidR="00B974C0">
        <w:rPr>
          <w:rFonts w:ascii="Times New Roman" w:eastAsia="Times New Roman" w:hAnsi="Times New Roman" w:cs="Times New Roman"/>
          <w:sz w:val="24"/>
          <w:szCs w:val="24"/>
        </w:rPr>
        <w:t>be NJ</w:t>
      </w:r>
      <w:r>
        <w:rPr>
          <w:rFonts w:ascii="Times New Roman" w:eastAsia="Times New Roman" w:hAnsi="Times New Roman" w:cs="Times New Roman"/>
          <w:sz w:val="24"/>
          <w:szCs w:val="24"/>
        </w:rPr>
        <w:t xml:space="preserve"> Teachers</w:t>
      </w:r>
      <w:r w:rsidR="00E26CC4">
        <w:rPr>
          <w:rFonts w:ascii="Times New Roman" w:eastAsia="Times New Roman" w:hAnsi="Times New Roman" w:cs="Times New Roman"/>
          <w:sz w:val="24"/>
          <w:szCs w:val="24"/>
        </w:rPr>
        <w:t xml:space="preserve"> and </w:t>
      </w:r>
      <w:r w:rsidR="00B974C0">
        <w:rPr>
          <w:rFonts w:ascii="Times New Roman" w:eastAsia="Times New Roman" w:hAnsi="Times New Roman" w:cs="Times New Roman"/>
          <w:sz w:val="24"/>
          <w:szCs w:val="24"/>
        </w:rPr>
        <w:t>state there</w:t>
      </w:r>
      <w:r>
        <w:rPr>
          <w:rFonts w:ascii="Times New Roman" w:eastAsia="Times New Roman" w:hAnsi="Times New Roman" w:cs="Times New Roman"/>
          <w:sz w:val="24"/>
          <w:szCs w:val="24"/>
        </w:rPr>
        <w:t xml:space="preserve"> are no known risks</w:t>
      </w:r>
      <w:r w:rsidR="00E26CC4">
        <w:rPr>
          <w:rFonts w:ascii="Times New Roman" w:eastAsia="Times New Roman" w:hAnsi="Times New Roman" w:cs="Times New Roman"/>
          <w:sz w:val="24"/>
          <w:szCs w:val="24"/>
        </w:rPr>
        <w:t xml:space="preserve">. </w:t>
      </w:r>
      <w:r w:rsidR="00B974C0">
        <w:rPr>
          <w:rFonts w:ascii="Times New Roman" w:eastAsia="Times New Roman" w:hAnsi="Times New Roman" w:cs="Times New Roman"/>
          <w:sz w:val="24"/>
          <w:szCs w:val="24"/>
        </w:rPr>
        <w:t>All</w:t>
      </w:r>
      <w:r w:rsidR="00E26CC4">
        <w:rPr>
          <w:rFonts w:ascii="Times New Roman" w:eastAsia="Times New Roman" w:hAnsi="Times New Roman" w:cs="Times New Roman"/>
          <w:sz w:val="24"/>
          <w:szCs w:val="24"/>
        </w:rPr>
        <w:t xml:space="preserve"> </w:t>
      </w:r>
      <w:r w:rsidR="00B974C0">
        <w:rPr>
          <w:rFonts w:ascii="Times New Roman" w:eastAsia="Times New Roman" w:hAnsi="Times New Roman" w:cs="Times New Roman"/>
          <w:sz w:val="24"/>
          <w:szCs w:val="24"/>
        </w:rPr>
        <w:t>participants</w:t>
      </w:r>
      <w:r w:rsidR="00E26CC4">
        <w:rPr>
          <w:rFonts w:ascii="Times New Roman" w:eastAsia="Times New Roman" w:hAnsi="Times New Roman" w:cs="Times New Roman"/>
          <w:sz w:val="24"/>
          <w:szCs w:val="24"/>
        </w:rPr>
        <w:t xml:space="preserve"> can </w:t>
      </w:r>
      <w:r>
        <w:rPr>
          <w:rFonts w:ascii="Times New Roman" w:eastAsia="Times New Roman" w:hAnsi="Times New Roman" w:cs="Times New Roman"/>
          <w:sz w:val="24"/>
          <w:szCs w:val="24"/>
        </w:rPr>
        <w:t>withdraw at any time</w:t>
      </w:r>
      <w:r w:rsidR="00E26CC4">
        <w:rPr>
          <w:rFonts w:ascii="Times New Roman" w:eastAsia="Times New Roman" w:hAnsi="Times New Roman" w:cs="Times New Roman"/>
          <w:sz w:val="24"/>
          <w:szCs w:val="24"/>
        </w:rPr>
        <w:t xml:space="preserve"> </w:t>
      </w:r>
      <w:r w:rsidR="00B974C0">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participants will be told how they and their students </w:t>
      </w:r>
      <w:r w:rsidR="00B974C0">
        <w:rPr>
          <w:rFonts w:ascii="Times New Roman" w:eastAsia="Times New Roman" w:hAnsi="Times New Roman" w:cs="Times New Roman"/>
          <w:sz w:val="24"/>
          <w:szCs w:val="24"/>
        </w:rPr>
        <w:t>will benefit</w:t>
      </w:r>
      <w:r>
        <w:rPr>
          <w:rFonts w:ascii="Times New Roman" w:eastAsia="Times New Roman" w:hAnsi="Times New Roman" w:cs="Times New Roman"/>
          <w:sz w:val="24"/>
          <w:szCs w:val="24"/>
        </w:rPr>
        <w:t xml:space="preserve"> from their </w:t>
      </w:r>
      <w:r w:rsidR="008B3CA1">
        <w:rPr>
          <w:rFonts w:ascii="Times New Roman" w:eastAsia="Times New Roman" w:hAnsi="Times New Roman" w:cs="Times New Roman"/>
          <w:sz w:val="24"/>
          <w:szCs w:val="24"/>
        </w:rPr>
        <w:t>participation. Any protocols will be mentioned.  Participants’</w:t>
      </w:r>
      <w:r>
        <w:rPr>
          <w:rFonts w:ascii="Times New Roman" w:eastAsia="Times New Roman" w:hAnsi="Times New Roman" w:cs="Times New Roman"/>
          <w:sz w:val="24"/>
          <w:szCs w:val="24"/>
        </w:rPr>
        <w:t xml:space="preserve"> permission</w:t>
      </w:r>
      <w:r w:rsidR="008B3CA1">
        <w:rPr>
          <w:rFonts w:ascii="Times New Roman" w:eastAsia="Times New Roman" w:hAnsi="Times New Roman" w:cs="Times New Roman"/>
          <w:sz w:val="24"/>
          <w:szCs w:val="24"/>
        </w:rPr>
        <w:t xml:space="preserve"> will be obtained</w:t>
      </w:r>
    </w:p>
    <w:p w:rsidR="00074629" w:rsidRDefault="0035668F" w:rsidP="006A1BE7">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Type of instrument used: Open ended Questionnaire </w:t>
      </w:r>
    </w:p>
    <w:p w:rsidR="00074629" w:rsidRDefault="0035668F" w:rsidP="006A1BE7">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After surveys are completed they will be return anonymity will be preserved questionnaire will be secured</w:t>
      </w:r>
      <w:r w:rsidR="008B3CA1">
        <w:rPr>
          <w:rFonts w:ascii="Times New Roman" w:eastAsia="Times New Roman" w:hAnsi="Times New Roman" w:cs="Times New Roman"/>
          <w:sz w:val="24"/>
          <w:szCs w:val="24"/>
        </w:rPr>
        <w:t>.</w:t>
      </w:r>
    </w:p>
    <w:p w:rsidR="00074629" w:rsidRDefault="00074629" w:rsidP="006A1BE7">
      <w:pPr>
        <w:pStyle w:val="normal0"/>
        <w:spacing w:line="480" w:lineRule="auto"/>
        <w:rPr>
          <w:rFonts w:ascii="Times New Roman" w:eastAsia="Times New Roman" w:hAnsi="Times New Roman" w:cs="Times New Roman"/>
          <w:sz w:val="24"/>
          <w:szCs w:val="24"/>
        </w:rPr>
      </w:pPr>
    </w:p>
    <w:p w:rsidR="00074629" w:rsidRDefault="0035668F" w:rsidP="006A1BE7">
      <w:pPr>
        <w:pStyle w:val="normal0"/>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Analysis</w:t>
      </w:r>
    </w:p>
    <w:p w:rsidR="00074629" w:rsidRDefault="00E26CC4" w:rsidP="006A1BE7">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 analysis will include computer aided </w:t>
      </w:r>
      <w:r w:rsidR="00B974C0">
        <w:rPr>
          <w:rFonts w:ascii="Times New Roman" w:eastAsia="Times New Roman" w:hAnsi="Times New Roman" w:cs="Times New Roman"/>
          <w:sz w:val="24"/>
          <w:szCs w:val="24"/>
        </w:rPr>
        <w:t>coding</w:t>
      </w:r>
      <w:r w:rsidR="003566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code </w:t>
      </w:r>
      <w:r w:rsidR="0035668F">
        <w:rPr>
          <w:rFonts w:ascii="Times New Roman" w:eastAsia="Times New Roman" w:hAnsi="Times New Roman" w:cs="Times New Roman"/>
          <w:sz w:val="24"/>
          <w:szCs w:val="24"/>
        </w:rPr>
        <w:t>the descriptions used to record data</w:t>
      </w:r>
      <w:r>
        <w:rPr>
          <w:rFonts w:ascii="Times New Roman" w:eastAsia="Times New Roman" w:hAnsi="Times New Roman" w:cs="Times New Roman"/>
          <w:sz w:val="24"/>
          <w:szCs w:val="24"/>
        </w:rPr>
        <w:t xml:space="preserve">, </w:t>
      </w:r>
      <w:r w:rsidR="00B974C0">
        <w:rPr>
          <w:rFonts w:ascii="Times New Roman" w:eastAsia="Times New Roman" w:hAnsi="Times New Roman" w:cs="Times New Roman"/>
          <w:sz w:val="24"/>
          <w:szCs w:val="24"/>
        </w:rPr>
        <w:t>developing</w:t>
      </w:r>
      <w:r w:rsidR="0035668F">
        <w:rPr>
          <w:rFonts w:ascii="Times New Roman" w:eastAsia="Times New Roman" w:hAnsi="Times New Roman" w:cs="Times New Roman"/>
          <w:sz w:val="24"/>
          <w:szCs w:val="24"/>
        </w:rPr>
        <w:t xml:space="preserve"> themes</w:t>
      </w:r>
      <w:r>
        <w:rPr>
          <w:rFonts w:ascii="Times New Roman" w:eastAsia="Times New Roman" w:hAnsi="Times New Roman" w:cs="Times New Roman"/>
          <w:sz w:val="24"/>
          <w:szCs w:val="24"/>
        </w:rPr>
        <w:t>,</w:t>
      </w:r>
      <w:r w:rsidR="008B3CA1">
        <w:rPr>
          <w:rFonts w:ascii="Times New Roman" w:eastAsia="Times New Roman" w:hAnsi="Times New Roman" w:cs="Times New Roman"/>
          <w:sz w:val="24"/>
          <w:szCs w:val="24"/>
        </w:rPr>
        <w:t xml:space="preserve"> and interrelating</w:t>
      </w:r>
      <w:r w:rsidR="0035668F">
        <w:rPr>
          <w:rFonts w:ascii="Times New Roman" w:eastAsia="Times New Roman" w:hAnsi="Times New Roman" w:cs="Times New Roman"/>
          <w:sz w:val="24"/>
          <w:szCs w:val="24"/>
        </w:rPr>
        <w:t xml:space="preserve"> </w:t>
      </w:r>
      <w:r w:rsidR="00B974C0">
        <w:rPr>
          <w:rFonts w:ascii="Times New Roman" w:eastAsia="Times New Roman" w:hAnsi="Times New Roman" w:cs="Times New Roman"/>
          <w:sz w:val="24"/>
          <w:szCs w:val="24"/>
        </w:rPr>
        <w:t xml:space="preserve">themes. Two generally used </w:t>
      </w:r>
      <w:r w:rsidR="008B3CA1">
        <w:rPr>
          <w:rFonts w:ascii="Times New Roman" w:eastAsia="Times New Roman" w:hAnsi="Times New Roman" w:cs="Times New Roman"/>
          <w:sz w:val="24"/>
          <w:szCs w:val="24"/>
        </w:rPr>
        <w:t>s</w:t>
      </w:r>
      <w:r w:rsidR="00B974C0">
        <w:rPr>
          <w:rFonts w:ascii="Times New Roman" w:eastAsia="Times New Roman" w:hAnsi="Times New Roman" w:cs="Times New Roman"/>
          <w:sz w:val="24"/>
          <w:szCs w:val="24"/>
        </w:rPr>
        <w:t xml:space="preserve">oftware programs are MAXQDA or Nvivo. </w:t>
      </w:r>
      <w:r>
        <w:rPr>
          <w:rFonts w:ascii="Times New Roman" w:eastAsia="Times New Roman" w:hAnsi="Times New Roman" w:cs="Times New Roman"/>
          <w:sz w:val="24"/>
          <w:szCs w:val="24"/>
        </w:rPr>
        <w:t xml:space="preserve">This phase of the study will consider </w:t>
      </w:r>
      <w:r w:rsidR="0035668F">
        <w:rPr>
          <w:rFonts w:ascii="Times New Roman" w:eastAsia="Times New Roman" w:hAnsi="Times New Roman" w:cs="Times New Roman"/>
          <w:sz w:val="24"/>
          <w:szCs w:val="24"/>
        </w:rPr>
        <w:t>Validity</w:t>
      </w:r>
      <w:r>
        <w:rPr>
          <w:rFonts w:ascii="Times New Roman" w:eastAsia="Times New Roman" w:hAnsi="Times New Roman" w:cs="Times New Roman"/>
          <w:sz w:val="24"/>
          <w:szCs w:val="24"/>
        </w:rPr>
        <w:t xml:space="preserve"> </w:t>
      </w:r>
      <w:r w:rsidR="00B974C0">
        <w:rPr>
          <w:rFonts w:ascii="Times New Roman" w:eastAsia="Times New Roman" w:hAnsi="Times New Roman" w:cs="Times New Roman"/>
          <w:sz w:val="24"/>
          <w:szCs w:val="24"/>
        </w:rPr>
        <w:t>and Threats</w:t>
      </w:r>
      <w:r w:rsidR="0035668F">
        <w:rPr>
          <w:rFonts w:ascii="Times New Roman" w:eastAsia="Times New Roman" w:hAnsi="Times New Roman" w:cs="Times New Roman"/>
          <w:sz w:val="24"/>
          <w:szCs w:val="24"/>
        </w:rPr>
        <w:t xml:space="preserve"> to </w:t>
      </w:r>
      <w:r w:rsidR="00B974C0">
        <w:rPr>
          <w:rFonts w:ascii="Times New Roman" w:eastAsia="Times New Roman" w:hAnsi="Times New Roman" w:cs="Times New Roman"/>
          <w:sz w:val="24"/>
          <w:szCs w:val="24"/>
        </w:rPr>
        <w:t>validity:</w:t>
      </w:r>
      <w:r w:rsidR="003566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which may be</w:t>
      </w:r>
      <w:r w:rsidR="008B3CA1">
        <w:rPr>
          <w:rFonts w:ascii="Times New Roman" w:eastAsia="Times New Roman" w:hAnsi="Times New Roman" w:cs="Times New Roman"/>
          <w:sz w:val="24"/>
          <w:szCs w:val="24"/>
        </w:rPr>
        <w:t xml:space="preserve"> the </w:t>
      </w:r>
      <w:r w:rsidR="0035668F">
        <w:rPr>
          <w:rFonts w:ascii="Times New Roman" w:eastAsia="Times New Roman" w:hAnsi="Times New Roman" w:cs="Times New Roman"/>
          <w:sz w:val="24"/>
          <w:szCs w:val="24"/>
        </w:rPr>
        <w:t xml:space="preserve">Small </w:t>
      </w:r>
      <w:r w:rsidR="008B3CA1">
        <w:rPr>
          <w:rFonts w:ascii="Times New Roman" w:eastAsia="Times New Roman" w:hAnsi="Times New Roman" w:cs="Times New Roman"/>
          <w:sz w:val="24"/>
          <w:szCs w:val="24"/>
        </w:rPr>
        <w:t>sample size to</w:t>
      </w:r>
      <w:r w:rsidR="0035668F">
        <w:rPr>
          <w:rFonts w:ascii="Times New Roman" w:eastAsia="Times New Roman" w:hAnsi="Times New Roman" w:cs="Times New Roman"/>
          <w:sz w:val="24"/>
          <w:szCs w:val="24"/>
        </w:rPr>
        <w:t xml:space="preserve"> generalize across a larger population</w:t>
      </w:r>
      <w:r>
        <w:rPr>
          <w:rFonts w:ascii="Times New Roman" w:eastAsia="Times New Roman" w:hAnsi="Times New Roman" w:cs="Times New Roman"/>
          <w:sz w:val="24"/>
          <w:szCs w:val="24"/>
        </w:rPr>
        <w:t xml:space="preserve">. As </w:t>
      </w:r>
      <w:r w:rsidR="00B974C0">
        <w:rPr>
          <w:rFonts w:ascii="Times New Roman" w:eastAsia="Times New Roman" w:hAnsi="Times New Roman" w:cs="Times New Roman"/>
          <w:sz w:val="24"/>
          <w:szCs w:val="24"/>
        </w:rPr>
        <w:t>discussed</w:t>
      </w:r>
      <w:r>
        <w:rPr>
          <w:rFonts w:ascii="Times New Roman" w:eastAsia="Times New Roman" w:hAnsi="Times New Roman" w:cs="Times New Roman"/>
          <w:sz w:val="24"/>
          <w:szCs w:val="24"/>
        </w:rPr>
        <w:t xml:space="preserve">  </w:t>
      </w:r>
    </w:p>
    <w:p w:rsidR="00E26CC4" w:rsidRDefault="00E26CC4" w:rsidP="006A1BE7">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second interview will involve m</w:t>
      </w:r>
      <w:r w:rsidR="0035668F">
        <w:rPr>
          <w:rFonts w:ascii="Times New Roman" w:eastAsia="Times New Roman" w:hAnsi="Times New Roman" w:cs="Times New Roman"/>
          <w:sz w:val="24"/>
          <w:szCs w:val="24"/>
        </w:rPr>
        <w:t xml:space="preserve">ember </w:t>
      </w:r>
      <w:r w:rsidR="00B974C0">
        <w:rPr>
          <w:rFonts w:ascii="Times New Roman" w:eastAsia="Times New Roman" w:hAnsi="Times New Roman" w:cs="Times New Roman"/>
          <w:sz w:val="24"/>
          <w:szCs w:val="24"/>
        </w:rPr>
        <w:t>checking,</w:t>
      </w:r>
      <w:r w:rsidR="0035668F">
        <w:rPr>
          <w:rFonts w:ascii="Times New Roman" w:eastAsia="Times New Roman" w:hAnsi="Times New Roman" w:cs="Times New Roman"/>
          <w:sz w:val="24"/>
          <w:szCs w:val="24"/>
        </w:rPr>
        <w:t xml:space="preserve"> validity and </w:t>
      </w:r>
      <w:r>
        <w:rPr>
          <w:rFonts w:ascii="Times New Roman" w:eastAsia="Times New Roman" w:hAnsi="Times New Roman" w:cs="Times New Roman"/>
          <w:sz w:val="24"/>
          <w:szCs w:val="24"/>
        </w:rPr>
        <w:t xml:space="preserve">attempts at </w:t>
      </w:r>
      <w:r w:rsidR="0035668F">
        <w:rPr>
          <w:rFonts w:ascii="Times New Roman" w:eastAsia="Times New Roman" w:hAnsi="Times New Roman" w:cs="Times New Roman"/>
          <w:sz w:val="24"/>
          <w:szCs w:val="24"/>
        </w:rPr>
        <w:t>saturation</w:t>
      </w:r>
      <w:r>
        <w:rPr>
          <w:rFonts w:ascii="Times New Roman" w:eastAsia="Times New Roman" w:hAnsi="Times New Roman" w:cs="Times New Roman"/>
          <w:sz w:val="24"/>
          <w:szCs w:val="24"/>
        </w:rPr>
        <w:t xml:space="preserve"> which occurs when no more useful information is to be gathered. In this phase the </w:t>
      </w:r>
      <w:r w:rsidR="0035668F">
        <w:rPr>
          <w:rFonts w:ascii="Times New Roman" w:eastAsia="Times New Roman" w:hAnsi="Times New Roman" w:cs="Times New Roman"/>
          <w:sz w:val="24"/>
          <w:szCs w:val="24"/>
        </w:rPr>
        <w:t xml:space="preserve">Role of </w:t>
      </w:r>
      <w:r w:rsidR="00B974C0">
        <w:rPr>
          <w:rFonts w:ascii="Times New Roman" w:eastAsia="Times New Roman" w:hAnsi="Times New Roman" w:cs="Times New Roman"/>
          <w:sz w:val="24"/>
          <w:szCs w:val="24"/>
        </w:rPr>
        <w:t>researcher will</w:t>
      </w:r>
      <w:r w:rsidR="003566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 </w:t>
      </w:r>
      <w:r w:rsidR="0035668F">
        <w:rPr>
          <w:rFonts w:ascii="Times New Roman" w:eastAsia="Times New Roman" w:hAnsi="Times New Roman" w:cs="Times New Roman"/>
          <w:sz w:val="24"/>
          <w:szCs w:val="24"/>
        </w:rPr>
        <w:t>disclose</w:t>
      </w:r>
      <w:r>
        <w:rPr>
          <w:rFonts w:ascii="Times New Roman" w:eastAsia="Times New Roman" w:hAnsi="Times New Roman" w:cs="Times New Roman"/>
          <w:sz w:val="24"/>
          <w:szCs w:val="24"/>
        </w:rPr>
        <w:t xml:space="preserve">d that </w:t>
      </w:r>
      <w:r w:rsidR="00B974C0">
        <w:rPr>
          <w:rFonts w:ascii="Times New Roman" w:eastAsia="Times New Roman" w:hAnsi="Times New Roman" w:cs="Times New Roman"/>
          <w:sz w:val="24"/>
          <w:szCs w:val="24"/>
        </w:rPr>
        <w:t>the researcher</w:t>
      </w:r>
      <w:r w:rsidR="0035668F">
        <w:rPr>
          <w:rFonts w:ascii="Times New Roman" w:eastAsia="Times New Roman" w:hAnsi="Times New Roman" w:cs="Times New Roman"/>
          <w:sz w:val="24"/>
          <w:szCs w:val="24"/>
        </w:rPr>
        <w:t xml:space="preserve"> is disabled which may </w:t>
      </w:r>
      <w:r>
        <w:rPr>
          <w:rFonts w:ascii="Times New Roman" w:eastAsia="Times New Roman" w:hAnsi="Times New Roman" w:cs="Times New Roman"/>
          <w:sz w:val="24"/>
          <w:szCs w:val="24"/>
        </w:rPr>
        <w:t>in</w:t>
      </w:r>
      <w:r w:rsidR="0035668F">
        <w:rPr>
          <w:rFonts w:ascii="Times New Roman" w:eastAsia="Times New Roman" w:hAnsi="Times New Roman" w:cs="Times New Roman"/>
          <w:sz w:val="24"/>
          <w:szCs w:val="24"/>
        </w:rPr>
        <w:t>fluence findings</w:t>
      </w:r>
      <w:r>
        <w:rPr>
          <w:rFonts w:ascii="Times New Roman" w:eastAsia="Times New Roman" w:hAnsi="Times New Roman" w:cs="Times New Roman"/>
          <w:sz w:val="24"/>
          <w:szCs w:val="24"/>
        </w:rPr>
        <w:t xml:space="preserve"> and </w:t>
      </w:r>
      <w:r w:rsidR="00B974C0">
        <w:rPr>
          <w:rFonts w:ascii="Times New Roman" w:eastAsia="Times New Roman" w:hAnsi="Times New Roman" w:cs="Times New Roman"/>
          <w:sz w:val="24"/>
          <w:szCs w:val="24"/>
        </w:rPr>
        <w:t>identify</w:t>
      </w:r>
      <w:r>
        <w:rPr>
          <w:rFonts w:ascii="Times New Roman" w:eastAsia="Times New Roman" w:hAnsi="Times New Roman" w:cs="Times New Roman"/>
          <w:sz w:val="24"/>
          <w:szCs w:val="24"/>
        </w:rPr>
        <w:t xml:space="preserve"> any biases that may impact the findings. </w:t>
      </w:r>
    </w:p>
    <w:p w:rsidR="00074629" w:rsidRDefault="00E26CC4" w:rsidP="006A1BE7">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next step is t</w:t>
      </w:r>
      <w:r w:rsidR="0035668F">
        <w:rPr>
          <w:rFonts w:ascii="Times New Roman" w:eastAsia="Times New Roman" w:hAnsi="Times New Roman" w:cs="Times New Roman"/>
          <w:sz w:val="24"/>
          <w:szCs w:val="24"/>
        </w:rPr>
        <w:t>he researcher will Interpret findings write the report</w:t>
      </w:r>
      <w:r w:rsidR="00B974C0">
        <w:rPr>
          <w:rFonts w:ascii="Times New Roman" w:eastAsia="Times New Roman" w:hAnsi="Times New Roman" w:cs="Times New Roman"/>
          <w:sz w:val="24"/>
          <w:szCs w:val="24"/>
        </w:rPr>
        <w:t xml:space="preserve">. He will distribute it to the audience which is special education teachers, administrators, the disabled students and their parents and the study participants. The researcher will </w:t>
      </w:r>
      <w:r w:rsidR="0035668F">
        <w:rPr>
          <w:rFonts w:ascii="Times New Roman" w:eastAsia="Times New Roman" w:hAnsi="Times New Roman" w:cs="Times New Roman"/>
          <w:sz w:val="24"/>
          <w:szCs w:val="24"/>
        </w:rPr>
        <w:t>Consider ethical issues and preserve confidentiality</w:t>
      </w:r>
      <w:r w:rsidR="00FC6532">
        <w:rPr>
          <w:rFonts w:ascii="Times New Roman" w:eastAsia="Times New Roman" w:hAnsi="Times New Roman" w:cs="Times New Roman"/>
          <w:sz w:val="24"/>
          <w:szCs w:val="24"/>
        </w:rPr>
        <w:t>.</w:t>
      </w:r>
      <w:r w:rsidR="00B974C0">
        <w:rPr>
          <w:rFonts w:ascii="Times New Roman" w:eastAsia="Times New Roman" w:hAnsi="Times New Roman" w:cs="Times New Roman"/>
          <w:sz w:val="24"/>
          <w:szCs w:val="24"/>
        </w:rPr>
        <w:t xml:space="preserve"> The final step will see the </w:t>
      </w:r>
      <w:r w:rsidR="0035668F">
        <w:rPr>
          <w:rFonts w:ascii="Times New Roman" w:eastAsia="Times New Roman" w:hAnsi="Times New Roman" w:cs="Times New Roman"/>
          <w:sz w:val="24"/>
          <w:szCs w:val="24"/>
        </w:rPr>
        <w:t>Study findings will recommend further study areas for consideration.</w:t>
      </w:r>
    </w:p>
    <w:p w:rsidR="00074629" w:rsidRDefault="00074629" w:rsidP="006A1BE7">
      <w:pPr>
        <w:pStyle w:val="normal0"/>
        <w:spacing w:line="480" w:lineRule="auto"/>
        <w:rPr>
          <w:rFonts w:ascii="Times New Roman" w:eastAsia="Times New Roman" w:hAnsi="Times New Roman" w:cs="Times New Roman"/>
          <w:b/>
          <w:sz w:val="24"/>
          <w:szCs w:val="24"/>
        </w:rPr>
      </w:pPr>
    </w:p>
    <w:p w:rsidR="00074629" w:rsidRDefault="0035668F">
      <w:pPr>
        <w:pStyle w:val="norm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Timeline of Qualitative Study</w:t>
      </w:r>
    </w:p>
    <w:p w:rsidR="00074629" w:rsidRDefault="0035668F">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
        <w:tblW w:w="9120" w:type="dxa"/>
        <w:tblBorders>
          <w:top w:val="nil"/>
          <w:left w:val="nil"/>
          <w:bottom w:val="nil"/>
          <w:right w:val="nil"/>
          <w:insideH w:val="nil"/>
          <w:insideV w:val="nil"/>
        </w:tblBorders>
        <w:tblLayout w:type="fixed"/>
        <w:tblLook w:val="0600"/>
      </w:tblPr>
      <w:tblGrid>
        <w:gridCol w:w="1365"/>
        <w:gridCol w:w="7755"/>
      </w:tblGrid>
      <w:tr w:rsidR="00074629">
        <w:trPr>
          <w:trHeight w:val="420"/>
        </w:trPr>
        <w:tc>
          <w:tcPr>
            <w:tcW w:w="1365"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074629" w:rsidRDefault="0035668F">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2017</w:t>
            </w:r>
          </w:p>
        </w:tc>
        <w:tc>
          <w:tcPr>
            <w:tcW w:w="775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074629" w:rsidRDefault="0035668F">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Steps in Qualitative Study</w:t>
            </w:r>
          </w:p>
        </w:tc>
      </w:tr>
      <w:tr w:rsidR="00074629">
        <w:trPr>
          <w:trHeight w:val="660"/>
        </w:trPr>
        <w:tc>
          <w:tcPr>
            <w:tcW w:w="136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074629" w:rsidRDefault="0035668F">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Starting in November</w:t>
            </w:r>
          </w:p>
        </w:tc>
        <w:tc>
          <w:tcPr>
            <w:tcW w:w="7755" w:type="dxa"/>
            <w:tcBorders>
              <w:top w:val="nil"/>
              <w:left w:val="nil"/>
              <w:bottom w:val="single" w:sz="7" w:space="0" w:color="000000"/>
              <w:right w:val="single" w:sz="7" w:space="0" w:color="000000"/>
            </w:tcBorders>
            <w:tcMar>
              <w:top w:w="100" w:type="dxa"/>
              <w:left w:w="100" w:type="dxa"/>
              <w:bottom w:w="100" w:type="dxa"/>
              <w:right w:w="100" w:type="dxa"/>
            </w:tcMar>
          </w:tcPr>
          <w:p w:rsidR="00074629" w:rsidRDefault="0035668F">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Look at topic for dissertation. Research information that shows the topic is relevant and necessary (books, articles, other dissertations)</w:t>
            </w:r>
          </w:p>
        </w:tc>
      </w:tr>
      <w:tr w:rsidR="00074629">
        <w:trPr>
          <w:trHeight w:val="420"/>
        </w:trPr>
        <w:tc>
          <w:tcPr>
            <w:tcW w:w="136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074629" w:rsidRDefault="0035668F">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March - May</w:t>
            </w:r>
          </w:p>
        </w:tc>
        <w:tc>
          <w:tcPr>
            <w:tcW w:w="7755" w:type="dxa"/>
            <w:tcBorders>
              <w:top w:val="nil"/>
              <w:left w:val="nil"/>
              <w:bottom w:val="single" w:sz="7" w:space="0" w:color="000000"/>
              <w:right w:val="single" w:sz="7" w:space="0" w:color="000000"/>
            </w:tcBorders>
            <w:tcMar>
              <w:top w:w="100" w:type="dxa"/>
              <w:left w:w="100" w:type="dxa"/>
              <w:bottom w:w="100" w:type="dxa"/>
              <w:right w:w="100" w:type="dxa"/>
            </w:tcMar>
          </w:tcPr>
          <w:p w:rsidR="00074629" w:rsidRDefault="0035668F">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Outline key topics for the paper and determine sample</w:t>
            </w:r>
          </w:p>
        </w:tc>
      </w:tr>
      <w:tr w:rsidR="00074629">
        <w:trPr>
          <w:trHeight w:val="660"/>
        </w:trPr>
        <w:tc>
          <w:tcPr>
            <w:tcW w:w="136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074629" w:rsidRDefault="0035668F">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August - September</w:t>
            </w:r>
          </w:p>
        </w:tc>
        <w:tc>
          <w:tcPr>
            <w:tcW w:w="7755" w:type="dxa"/>
            <w:tcBorders>
              <w:top w:val="nil"/>
              <w:left w:val="nil"/>
              <w:bottom w:val="single" w:sz="7" w:space="0" w:color="000000"/>
              <w:right w:val="single" w:sz="7" w:space="0" w:color="000000"/>
            </w:tcBorders>
            <w:tcMar>
              <w:top w:w="100" w:type="dxa"/>
              <w:left w:w="100" w:type="dxa"/>
              <w:bottom w:w="100" w:type="dxa"/>
              <w:right w:w="100" w:type="dxa"/>
            </w:tcMar>
          </w:tcPr>
          <w:p w:rsidR="00074629" w:rsidRDefault="0035668F">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Obtain IRB Approval from NJCU</w:t>
            </w:r>
          </w:p>
        </w:tc>
      </w:tr>
      <w:tr w:rsidR="00074629">
        <w:trPr>
          <w:trHeight w:val="660"/>
        </w:trPr>
        <w:tc>
          <w:tcPr>
            <w:tcW w:w="136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074629" w:rsidRDefault="0035668F">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September </w:t>
            </w:r>
          </w:p>
        </w:tc>
        <w:tc>
          <w:tcPr>
            <w:tcW w:w="7755" w:type="dxa"/>
            <w:tcBorders>
              <w:top w:val="nil"/>
              <w:left w:val="nil"/>
              <w:bottom w:val="single" w:sz="7" w:space="0" w:color="000000"/>
              <w:right w:val="single" w:sz="7" w:space="0" w:color="000000"/>
            </w:tcBorders>
            <w:tcMar>
              <w:top w:w="100" w:type="dxa"/>
              <w:left w:w="100" w:type="dxa"/>
              <w:bottom w:w="100" w:type="dxa"/>
              <w:right w:w="100" w:type="dxa"/>
            </w:tcMar>
          </w:tcPr>
          <w:p w:rsidR="00074629" w:rsidRDefault="0035668F">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Obtain approval from 5 high schools in New Jersey including Concordia for the Visually Impaired and Newmark High School for Exceptional Students recommended by State Department of Education</w:t>
            </w:r>
          </w:p>
        </w:tc>
      </w:tr>
      <w:tr w:rsidR="00074629">
        <w:trPr>
          <w:trHeight w:val="680"/>
        </w:trPr>
        <w:tc>
          <w:tcPr>
            <w:tcW w:w="136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074629" w:rsidRDefault="0035668F">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October</w:t>
            </w:r>
          </w:p>
          <w:p w:rsidR="00074629" w:rsidRDefault="00074629">
            <w:pPr>
              <w:pStyle w:val="normal0"/>
              <w:rPr>
                <w:rFonts w:ascii="Times New Roman" w:eastAsia="Times New Roman" w:hAnsi="Times New Roman" w:cs="Times New Roman"/>
                <w:sz w:val="24"/>
                <w:szCs w:val="24"/>
              </w:rPr>
            </w:pPr>
          </w:p>
          <w:p w:rsidR="00074629" w:rsidRDefault="0035668F">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November</w:t>
            </w:r>
          </w:p>
          <w:p w:rsidR="00074629" w:rsidRDefault="0035668F">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December</w:t>
            </w:r>
          </w:p>
        </w:tc>
        <w:tc>
          <w:tcPr>
            <w:tcW w:w="7755" w:type="dxa"/>
            <w:tcBorders>
              <w:top w:val="nil"/>
              <w:left w:val="nil"/>
              <w:bottom w:val="single" w:sz="7" w:space="0" w:color="000000"/>
              <w:right w:val="single" w:sz="7" w:space="0" w:color="000000"/>
            </w:tcBorders>
            <w:tcMar>
              <w:top w:w="100" w:type="dxa"/>
              <w:left w:w="100" w:type="dxa"/>
              <w:bottom w:w="100" w:type="dxa"/>
              <w:right w:w="100" w:type="dxa"/>
            </w:tcMar>
          </w:tcPr>
          <w:p w:rsidR="00074629" w:rsidRDefault="0035668F">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Recruit special education teachers for Qualitative open ended  interviews</w:t>
            </w:r>
          </w:p>
          <w:p w:rsidR="00074629" w:rsidRDefault="00074629">
            <w:pPr>
              <w:pStyle w:val="normal0"/>
              <w:rPr>
                <w:rFonts w:ascii="Times New Roman" w:eastAsia="Times New Roman" w:hAnsi="Times New Roman" w:cs="Times New Roman"/>
                <w:sz w:val="24"/>
                <w:szCs w:val="24"/>
              </w:rPr>
            </w:pPr>
          </w:p>
          <w:p w:rsidR="00074629" w:rsidRDefault="0035668F">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Receive permissions from teachers’</w:t>
            </w:r>
          </w:p>
          <w:p w:rsidR="00074629" w:rsidRDefault="0035668F">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Distribute and collect demographic information of participants via survey</w:t>
            </w:r>
          </w:p>
        </w:tc>
      </w:tr>
      <w:tr w:rsidR="00074629">
        <w:trPr>
          <w:trHeight w:val="420"/>
        </w:trPr>
        <w:tc>
          <w:tcPr>
            <w:tcW w:w="136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074629" w:rsidRDefault="0035668F">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7755" w:type="dxa"/>
            <w:tcBorders>
              <w:top w:val="nil"/>
              <w:left w:val="nil"/>
              <w:bottom w:val="single" w:sz="7" w:space="0" w:color="000000"/>
              <w:right w:val="single" w:sz="7" w:space="0" w:color="000000"/>
            </w:tcBorders>
            <w:tcMar>
              <w:top w:w="100" w:type="dxa"/>
              <w:left w:w="100" w:type="dxa"/>
              <w:bottom w:w="100" w:type="dxa"/>
              <w:right w:w="100" w:type="dxa"/>
            </w:tcMar>
          </w:tcPr>
          <w:p w:rsidR="00074629" w:rsidRDefault="00074629">
            <w:pPr>
              <w:pStyle w:val="normal0"/>
              <w:rPr>
                <w:rFonts w:ascii="Times New Roman" w:eastAsia="Times New Roman" w:hAnsi="Times New Roman" w:cs="Times New Roman"/>
                <w:sz w:val="24"/>
                <w:szCs w:val="24"/>
              </w:rPr>
            </w:pPr>
          </w:p>
        </w:tc>
      </w:tr>
      <w:tr w:rsidR="00074629">
        <w:trPr>
          <w:trHeight w:val="660"/>
        </w:trPr>
        <w:tc>
          <w:tcPr>
            <w:tcW w:w="136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074629" w:rsidRDefault="0035668F">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January - Feb</w:t>
            </w:r>
          </w:p>
        </w:tc>
        <w:tc>
          <w:tcPr>
            <w:tcW w:w="7755" w:type="dxa"/>
            <w:tcBorders>
              <w:top w:val="nil"/>
              <w:left w:val="nil"/>
              <w:bottom w:val="single" w:sz="7" w:space="0" w:color="000000"/>
              <w:right w:val="single" w:sz="7" w:space="0" w:color="000000"/>
            </w:tcBorders>
            <w:tcMar>
              <w:top w:w="100" w:type="dxa"/>
              <w:left w:w="100" w:type="dxa"/>
              <w:bottom w:w="100" w:type="dxa"/>
              <w:right w:w="100" w:type="dxa"/>
            </w:tcMar>
          </w:tcPr>
          <w:p w:rsidR="00074629" w:rsidRDefault="0035668F">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Conduct interviews </w:t>
            </w:r>
          </w:p>
        </w:tc>
      </w:tr>
      <w:tr w:rsidR="00074629">
        <w:trPr>
          <w:trHeight w:val="680"/>
        </w:trPr>
        <w:tc>
          <w:tcPr>
            <w:tcW w:w="136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074629" w:rsidRDefault="0035668F">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March</w:t>
            </w:r>
          </w:p>
          <w:p w:rsidR="00074629" w:rsidRDefault="0035668F">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April</w:t>
            </w:r>
          </w:p>
        </w:tc>
        <w:tc>
          <w:tcPr>
            <w:tcW w:w="7755" w:type="dxa"/>
            <w:tcBorders>
              <w:top w:val="nil"/>
              <w:left w:val="nil"/>
              <w:bottom w:val="single" w:sz="7" w:space="0" w:color="000000"/>
              <w:right w:val="single" w:sz="7" w:space="0" w:color="000000"/>
            </w:tcBorders>
            <w:tcMar>
              <w:top w:w="100" w:type="dxa"/>
              <w:left w:w="100" w:type="dxa"/>
              <w:bottom w:w="100" w:type="dxa"/>
              <w:right w:w="100" w:type="dxa"/>
            </w:tcMar>
          </w:tcPr>
          <w:p w:rsidR="00074629" w:rsidRDefault="0035668F">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Code findings</w:t>
            </w:r>
          </w:p>
          <w:p w:rsidR="00074629" w:rsidRDefault="0035668F">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Write report</w:t>
            </w:r>
          </w:p>
        </w:tc>
      </w:tr>
      <w:tr w:rsidR="00074629">
        <w:trPr>
          <w:trHeight w:val="420"/>
        </w:trPr>
        <w:tc>
          <w:tcPr>
            <w:tcW w:w="136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074629" w:rsidRDefault="0035668F">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May</w:t>
            </w:r>
          </w:p>
        </w:tc>
        <w:tc>
          <w:tcPr>
            <w:tcW w:w="7755" w:type="dxa"/>
            <w:tcBorders>
              <w:top w:val="nil"/>
              <w:left w:val="nil"/>
              <w:bottom w:val="single" w:sz="7" w:space="0" w:color="000000"/>
              <w:right w:val="single" w:sz="7" w:space="0" w:color="000000"/>
            </w:tcBorders>
            <w:tcMar>
              <w:top w:w="100" w:type="dxa"/>
              <w:left w:w="100" w:type="dxa"/>
              <w:bottom w:w="100" w:type="dxa"/>
              <w:right w:w="100" w:type="dxa"/>
            </w:tcMar>
          </w:tcPr>
          <w:p w:rsidR="00074629" w:rsidRDefault="0035668F">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Finish dissertation and all future items to complete Doctor in Education program</w:t>
            </w:r>
          </w:p>
        </w:tc>
      </w:tr>
    </w:tbl>
    <w:p w:rsidR="00FC6532" w:rsidRDefault="00FC6532">
      <w:pPr>
        <w:pStyle w:val="normal0"/>
        <w:spacing w:line="480" w:lineRule="auto"/>
        <w:jc w:val="center"/>
        <w:rPr>
          <w:rFonts w:ascii="Times New Roman" w:eastAsia="Times New Roman" w:hAnsi="Times New Roman" w:cs="Times New Roman"/>
          <w:b/>
          <w:sz w:val="24"/>
          <w:szCs w:val="24"/>
        </w:rPr>
      </w:pPr>
    </w:p>
    <w:p w:rsidR="00074629" w:rsidRDefault="0035668F">
      <w:pPr>
        <w:pStyle w:val="norm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Conclusion</w:t>
      </w:r>
    </w:p>
    <w:p w:rsidR="00074629" w:rsidRDefault="0035668F">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qualitative study can lead to research results that will aid to direct decision-making at high schools in terms of making assistive technology more accessible to the disabled population. Findings can be used to determine the best practices of assistive technology to visually impaired students who have been successful through the years and students with outer disabilities who have been exposed to assistive technology more recently and most importantly examine and record the attitudes of teachers of the handicaped about the successful integration of assistive technology into their curriculum and the required needs for teacher training.</w:t>
      </w:r>
    </w:p>
    <w:p w:rsidR="00074629" w:rsidRDefault="00074629">
      <w:pPr>
        <w:pStyle w:val="normal0"/>
        <w:spacing w:after="240"/>
        <w:rPr>
          <w:rFonts w:ascii="Times New Roman" w:eastAsia="Times New Roman" w:hAnsi="Times New Roman" w:cs="Times New Roman"/>
          <w:sz w:val="24"/>
          <w:szCs w:val="24"/>
        </w:rPr>
      </w:pPr>
    </w:p>
    <w:p w:rsidR="00074629" w:rsidRDefault="00074629">
      <w:pPr>
        <w:pStyle w:val="normal0"/>
        <w:spacing w:after="240"/>
        <w:rPr>
          <w:rFonts w:ascii="Times New Roman" w:eastAsia="Times New Roman" w:hAnsi="Times New Roman" w:cs="Times New Roman"/>
          <w:sz w:val="24"/>
          <w:szCs w:val="24"/>
        </w:rPr>
      </w:pPr>
    </w:p>
    <w:p w:rsidR="00074629" w:rsidRDefault="00074629">
      <w:pPr>
        <w:pStyle w:val="normal0"/>
        <w:spacing w:after="240"/>
        <w:rPr>
          <w:rFonts w:ascii="Times New Roman" w:eastAsia="Times New Roman" w:hAnsi="Times New Roman" w:cs="Times New Roman"/>
          <w:sz w:val="24"/>
          <w:szCs w:val="24"/>
        </w:rPr>
      </w:pPr>
    </w:p>
    <w:p w:rsidR="00074629" w:rsidRDefault="00074629">
      <w:pPr>
        <w:pStyle w:val="normal0"/>
        <w:spacing w:after="240"/>
        <w:rPr>
          <w:rFonts w:ascii="Times New Roman" w:eastAsia="Times New Roman" w:hAnsi="Times New Roman" w:cs="Times New Roman"/>
          <w:sz w:val="24"/>
          <w:szCs w:val="24"/>
        </w:rPr>
      </w:pPr>
    </w:p>
    <w:p w:rsidR="00074629" w:rsidRDefault="00074629">
      <w:pPr>
        <w:pStyle w:val="normal0"/>
        <w:spacing w:after="240"/>
        <w:rPr>
          <w:rFonts w:ascii="Times New Roman" w:eastAsia="Times New Roman" w:hAnsi="Times New Roman" w:cs="Times New Roman"/>
          <w:sz w:val="24"/>
          <w:szCs w:val="24"/>
        </w:rPr>
      </w:pPr>
    </w:p>
    <w:p w:rsidR="00074629" w:rsidRDefault="00074629">
      <w:pPr>
        <w:pStyle w:val="normal0"/>
        <w:spacing w:after="240"/>
        <w:rPr>
          <w:rFonts w:ascii="Times New Roman" w:eastAsia="Times New Roman" w:hAnsi="Times New Roman" w:cs="Times New Roman"/>
          <w:sz w:val="24"/>
          <w:szCs w:val="24"/>
        </w:rPr>
      </w:pPr>
    </w:p>
    <w:p w:rsidR="00074629" w:rsidRDefault="00074629">
      <w:pPr>
        <w:pStyle w:val="normal0"/>
        <w:jc w:val="center"/>
        <w:rPr>
          <w:rFonts w:ascii="Times New Roman" w:eastAsia="Times New Roman" w:hAnsi="Times New Roman" w:cs="Times New Roman"/>
          <w:b/>
          <w:sz w:val="24"/>
          <w:szCs w:val="24"/>
        </w:rPr>
      </w:pPr>
    </w:p>
    <w:p w:rsidR="00074629" w:rsidRDefault="00074629">
      <w:pPr>
        <w:pStyle w:val="normal0"/>
        <w:jc w:val="center"/>
        <w:rPr>
          <w:rFonts w:ascii="Times New Roman" w:eastAsia="Times New Roman" w:hAnsi="Times New Roman" w:cs="Times New Roman"/>
          <w:b/>
          <w:sz w:val="24"/>
          <w:szCs w:val="24"/>
        </w:rPr>
      </w:pPr>
    </w:p>
    <w:p w:rsidR="00074629" w:rsidRDefault="00074629">
      <w:pPr>
        <w:pStyle w:val="normal0"/>
        <w:jc w:val="center"/>
        <w:rPr>
          <w:rFonts w:ascii="Times New Roman" w:eastAsia="Times New Roman" w:hAnsi="Times New Roman" w:cs="Times New Roman"/>
          <w:b/>
          <w:sz w:val="24"/>
          <w:szCs w:val="24"/>
        </w:rPr>
      </w:pPr>
    </w:p>
    <w:p w:rsidR="00074629" w:rsidRDefault="00074629">
      <w:pPr>
        <w:pStyle w:val="normal0"/>
        <w:jc w:val="center"/>
        <w:rPr>
          <w:rFonts w:ascii="Times New Roman" w:eastAsia="Times New Roman" w:hAnsi="Times New Roman" w:cs="Times New Roman"/>
          <w:b/>
          <w:sz w:val="24"/>
          <w:szCs w:val="24"/>
        </w:rPr>
      </w:pPr>
    </w:p>
    <w:p w:rsidR="00074629" w:rsidRDefault="00074629">
      <w:pPr>
        <w:pStyle w:val="normal0"/>
        <w:jc w:val="center"/>
        <w:rPr>
          <w:rFonts w:ascii="Times New Roman" w:eastAsia="Times New Roman" w:hAnsi="Times New Roman" w:cs="Times New Roman"/>
          <w:b/>
          <w:sz w:val="24"/>
          <w:szCs w:val="24"/>
        </w:rPr>
      </w:pPr>
    </w:p>
    <w:p w:rsidR="00074629" w:rsidRDefault="00074629">
      <w:pPr>
        <w:pStyle w:val="normal0"/>
        <w:jc w:val="center"/>
        <w:rPr>
          <w:rFonts w:ascii="Times New Roman" w:eastAsia="Times New Roman" w:hAnsi="Times New Roman" w:cs="Times New Roman"/>
          <w:b/>
          <w:sz w:val="24"/>
          <w:szCs w:val="24"/>
        </w:rPr>
      </w:pPr>
    </w:p>
    <w:p w:rsidR="00074629" w:rsidRDefault="00074629">
      <w:pPr>
        <w:pStyle w:val="normal0"/>
        <w:jc w:val="center"/>
        <w:rPr>
          <w:rFonts w:ascii="Times New Roman" w:eastAsia="Times New Roman" w:hAnsi="Times New Roman" w:cs="Times New Roman"/>
          <w:b/>
          <w:sz w:val="24"/>
          <w:szCs w:val="24"/>
        </w:rPr>
      </w:pPr>
    </w:p>
    <w:p w:rsidR="00074629" w:rsidRDefault="00074629">
      <w:pPr>
        <w:pStyle w:val="normal0"/>
        <w:jc w:val="center"/>
        <w:rPr>
          <w:rFonts w:ascii="Times New Roman" w:eastAsia="Times New Roman" w:hAnsi="Times New Roman" w:cs="Times New Roman"/>
          <w:b/>
          <w:sz w:val="24"/>
          <w:szCs w:val="24"/>
        </w:rPr>
      </w:pPr>
    </w:p>
    <w:p w:rsidR="00074629" w:rsidRDefault="00074629">
      <w:pPr>
        <w:pStyle w:val="normal0"/>
        <w:jc w:val="center"/>
        <w:rPr>
          <w:rFonts w:ascii="Times New Roman" w:eastAsia="Times New Roman" w:hAnsi="Times New Roman" w:cs="Times New Roman"/>
          <w:b/>
          <w:sz w:val="24"/>
          <w:szCs w:val="24"/>
        </w:rPr>
      </w:pPr>
    </w:p>
    <w:p w:rsidR="00074629" w:rsidRDefault="00074629">
      <w:pPr>
        <w:pStyle w:val="normal0"/>
        <w:jc w:val="center"/>
        <w:rPr>
          <w:rFonts w:ascii="Times New Roman" w:eastAsia="Times New Roman" w:hAnsi="Times New Roman" w:cs="Times New Roman"/>
          <w:b/>
          <w:sz w:val="24"/>
          <w:szCs w:val="24"/>
        </w:rPr>
      </w:pPr>
    </w:p>
    <w:p w:rsidR="00074629" w:rsidRDefault="0035668F">
      <w:pPr>
        <w:pStyle w:val="norm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rsidR="00074629" w:rsidRDefault="0035668F">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74629" w:rsidRDefault="0035668F">
      <w:pPr>
        <w:pStyle w:val="normal0"/>
        <w:spacing w:line="72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Ajuwon, Paul M.; Meeks, Melanie Kalene; Griffin-Shirley, Nora; Okungu, Phoebe A. Reflections of Teachers of Visually Impaired Students on their Assistive Technology Competencies,Journal of Visual Impairment &amp; Blindness , v110 n2 p128-134 Mar-Apr 2016.</w:t>
      </w:r>
    </w:p>
    <w:p w:rsidR="00074629" w:rsidRDefault="0035668F">
      <w:pPr>
        <w:pStyle w:val="normal0"/>
        <w:spacing w:line="72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Alkahtani K, Teachers Knowledge and Use of Assistive Technology for Students with Special Educational Needs, Journal of Studies in </w:t>
      </w:r>
      <w:r w:rsidR="002B02D5">
        <w:rPr>
          <w:rFonts w:ascii="Times New Roman" w:eastAsia="Times New Roman" w:hAnsi="Times New Roman" w:cs="Times New Roman"/>
          <w:sz w:val="24"/>
          <w:szCs w:val="24"/>
          <w:highlight w:val="white"/>
        </w:rPr>
        <w:t>E</w:t>
      </w:r>
      <w:r>
        <w:rPr>
          <w:rFonts w:ascii="Times New Roman" w:eastAsia="Times New Roman" w:hAnsi="Times New Roman" w:cs="Times New Roman"/>
          <w:sz w:val="24"/>
          <w:szCs w:val="24"/>
          <w:highlight w:val="white"/>
        </w:rPr>
        <w:t xml:space="preserve">ducation,2013 Vol 3, N0 </w:t>
      </w:r>
      <w:r>
        <w:rPr>
          <w:rFonts w:ascii="Times New Roman" w:eastAsia="Times New Roman" w:hAnsi="Times New Roman" w:cs="Times New Roman"/>
          <w:sz w:val="24"/>
          <w:szCs w:val="24"/>
        </w:rPr>
        <w:t>Alahdi, G,, Assistive Technology in Special and the Universal Design for Learning, The Turkish Online Journal of Educational Technology pp. 18-23</w:t>
      </w:r>
    </w:p>
    <w:p w:rsidR="001B3182" w:rsidRDefault="009B47CD" w:rsidP="001B3182">
      <w:pPr>
        <w:widowControl w:val="0"/>
        <w:autoSpaceDE w:val="0"/>
        <w:autoSpaceDN w:val="0"/>
        <w:adjustRightInd w:val="0"/>
        <w:spacing w:line="550" w:lineRule="atLeast"/>
        <w:ind w:left="800" w:hanging="800"/>
        <w:rPr>
          <w:rFonts w:ascii="Times New Roman" w:hAnsi="Times New Roman" w:cs="Times New Roman"/>
          <w:sz w:val="24"/>
          <w:szCs w:val="24"/>
        </w:rPr>
      </w:pPr>
      <w:r>
        <w:rPr>
          <w:rFonts w:ascii="Times New Roman" w:hAnsi="Times New Roman" w:cs="Times New Roman"/>
          <w:sz w:val="24"/>
          <w:szCs w:val="24"/>
        </w:rPr>
        <w:t xml:space="preserve">         </w:t>
      </w:r>
      <w:r w:rsidR="001B3182">
        <w:rPr>
          <w:rFonts w:ascii="Times New Roman" w:hAnsi="Times New Roman" w:cs="Times New Roman"/>
          <w:sz w:val="24"/>
          <w:szCs w:val="24"/>
        </w:rPr>
        <w:t xml:space="preserve">Bryant, Brian, et al. “Assistive Technology Solutions for Individuals with Learning Problems.” </w:t>
      </w:r>
      <w:r w:rsidR="001B3182">
        <w:rPr>
          <w:rFonts w:ascii="Times New Roman" w:hAnsi="Times New Roman" w:cs="Times New Roman"/>
          <w:i/>
          <w:iCs/>
          <w:sz w:val="24"/>
          <w:szCs w:val="24"/>
        </w:rPr>
        <w:t>Handbook of Research on Human Cognition and Assistive Technology</w:t>
      </w:r>
      <w:r w:rsidR="001B3182">
        <w:rPr>
          <w:rFonts w:ascii="Times New Roman" w:hAnsi="Times New Roman" w:cs="Times New Roman"/>
          <w:sz w:val="24"/>
          <w:szCs w:val="24"/>
        </w:rPr>
        <w:t xml:space="preserve">, pp. </w:t>
      </w:r>
      <w:r w:rsidR="001B3182">
        <w:rPr>
          <w:rFonts w:ascii="Times New Roman" w:hAnsi="Times New Roman" w:cs="Times New Roman"/>
          <w:sz w:val="24"/>
          <w:szCs w:val="24"/>
        </w:rPr>
        <w:lastRenderedPageBreak/>
        <w:t xml:space="preserve">264–285., doi:10.4018/978-1-61520-817-3.ch018. </w:t>
      </w:r>
    </w:p>
    <w:p w:rsidR="001B3182" w:rsidRDefault="001B3182">
      <w:pPr>
        <w:pStyle w:val="normal0"/>
        <w:spacing w:line="720" w:lineRule="auto"/>
        <w:ind w:firstLine="720"/>
        <w:rPr>
          <w:rFonts w:ascii="Times New Roman" w:eastAsia="Times New Roman" w:hAnsi="Times New Roman" w:cs="Times New Roman"/>
          <w:sz w:val="24"/>
          <w:szCs w:val="24"/>
        </w:rPr>
      </w:pPr>
    </w:p>
    <w:p w:rsidR="00074629" w:rsidRDefault="0035668F">
      <w:pPr>
        <w:pStyle w:val="normal0"/>
        <w:spacing w:line="72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Creswell, J. W. (2015). </w:t>
      </w:r>
      <w:r>
        <w:rPr>
          <w:rFonts w:ascii="Times New Roman" w:eastAsia="Times New Roman" w:hAnsi="Times New Roman" w:cs="Times New Roman"/>
          <w:i/>
          <w:sz w:val="24"/>
          <w:szCs w:val="24"/>
        </w:rPr>
        <w:t>A concise introduction to mixed methods research</w:t>
      </w:r>
      <w:r>
        <w:rPr>
          <w:rFonts w:ascii="Times New Roman" w:eastAsia="Times New Roman" w:hAnsi="Times New Roman" w:cs="Times New Roman"/>
          <w:sz w:val="24"/>
          <w:szCs w:val="24"/>
        </w:rPr>
        <w:t>. Thousand Oaks, CA: SAGE.</w:t>
      </w:r>
    </w:p>
    <w:p w:rsidR="00074629" w:rsidRDefault="0035668F">
      <w:pPr>
        <w:pStyle w:val="normal0"/>
        <w:spacing w:line="72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Creswell, J. W. (2015). </w:t>
      </w:r>
      <w:r>
        <w:rPr>
          <w:rFonts w:ascii="Times New Roman" w:eastAsia="Times New Roman" w:hAnsi="Times New Roman" w:cs="Times New Roman"/>
          <w:i/>
          <w:sz w:val="24"/>
          <w:szCs w:val="24"/>
        </w:rPr>
        <w:t>Educational research: planning, conducting, and evaluating quantitative and qualitative research</w:t>
      </w:r>
      <w:r>
        <w:rPr>
          <w:rFonts w:ascii="Times New Roman" w:eastAsia="Times New Roman" w:hAnsi="Times New Roman" w:cs="Times New Roman"/>
          <w:sz w:val="24"/>
          <w:szCs w:val="24"/>
        </w:rPr>
        <w:t>. Boston: Pearson.</w:t>
      </w:r>
    </w:p>
    <w:p w:rsidR="00074629" w:rsidRDefault="0035668F">
      <w:pPr>
        <w:pStyle w:val="normal0"/>
        <w:spacing w:line="72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Ghie </w:t>
      </w:r>
      <w:r w:rsidR="00B974C0">
        <w:rPr>
          <w:rFonts w:ascii="Times New Roman" w:eastAsia="Times New Roman" w:hAnsi="Times New Roman" w:cs="Times New Roman"/>
          <w:sz w:val="24"/>
          <w:szCs w:val="24"/>
        </w:rPr>
        <w:t>Richmond,</w:t>
      </w:r>
      <w:r>
        <w:rPr>
          <w:rFonts w:ascii="Times New Roman" w:eastAsia="Times New Roman" w:hAnsi="Times New Roman" w:cs="Times New Roman"/>
          <w:sz w:val="24"/>
          <w:szCs w:val="24"/>
        </w:rPr>
        <w:t xml:space="preserve"> Irvine, A, Loreman T, Juna L, Lupart</w:t>
      </w:r>
      <w:r w:rsidR="00B974C0">
        <w:rPr>
          <w:rFonts w:ascii="Times New Roman" w:eastAsia="Times New Roman" w:hAnsi="Times New Roman" w:cs="Times New Roman"/>
          <w:sz w:val="24"/>
          <w:szCs w:val="24"/>
        </w:rPr>
        <w:t>, J, (</w:t>
      </w:r>
      <w:r>
        <w:rPr>
          <w:rFonts w:ascii="Times New Roman" w:eastAsia="Times New Roman" w:hAnsi="Times New Roman" w:cs="Times New Roman"/>
          <w:sz w:val="24"/>
          <w:szCs w:val="24"/>
        </w:rPr>
        <w:t>2013</w:t>
      </w:r>
      <w:r w:rsidR="00B974C0">
        <w:rPr>
          <w:rFonts w:ascii="Times New Roman" w:eastAsia="Times New Roman" w:hAnsi="Times New Roman" w:cs="Times New Roman"/>
          <w:sz w:val="24"/>
          <w:szCs w:val="24"/>
        </w:rPr>
        <w:t>) Teachers</w:t>
      </w:r>
      <w:r>
        <w:rPr>
          <w:rFonts w:ascii="Times New Roman" w:eastAsia="Times New Roman" w:hAnsi="Times New Roman" w:cs="Times New Roman"/>
          <w:sz w:val="24"/>
          <w:szCs w:val="24"/>
        </w:rPr>
        <w:t xml:space="preserve"> Perspectives on Inclusive Education in Rural Alberta, Canada: Journal of Education</w:t>
      </w:r>
    </w:p>
    <w:p w:rsidR="002B02D5" w:rsidRDefault="002B02D5" w:rsidP="002B02D5">
      <w:pPr>
        <w:widowControl w:val="0"/>
        <w:autoSpaceDE w:val="0"/>
        <w:autoSpaceDN w:val="0"/>
        <w:adjustRightInd w:val="0"/>
        <w:spacing w:line="550" w:lineRule="atLeast"/>
        <w:ind w:left="800" w:hanging="800"/>
        <w:rPr>
          <w:rFonts w:ascii="Times New Roman" w:hAnsi="Times New Roman" w:cs="Times New Roman"/>
          <w:sz w:val="24"/>
          <w:szCs w:val="24"/>
        </w:rPr>
      </w:pPr>
      <w:r>
        <w:rPr>
          <w:rFonts w:ascii="Times New Roman" w:hAnsi="Times New Roman" w:cs="Times New Roman"/>
          <w:sz w:val="24"/>
          <w:szCs w:val="24"/>
        </w:rPr>
        <w:t xml:space="preserve">Laarhoven, Toni Van, et al. “The Effectiveness of Video Tutorials for Teaching </w:t>
      </w:r>
      <w:r w:rsidR="00B974C0">
        <w:rPr>
          <w:rFonts w:ascii="Times New Roman" w:hAnsi="Times New Roman" w:cs="Times New Roman"/>
          <w:sz w:val="24"/>
          <w:szCs w:val="24"/>
        </w:rPr>
        <w:t>Pre service</w:t>
      </w:r>
      <w:r>
        <w:rPr>
          <w:rFonts w:ascii="Times New Roman" w:hAnsi="Times New Roman" w:cs="Times New Roman"/>
          <w:sz w:val="24"/>
          <w:szCs w:val="24"/>
        </w:rPr>
        <w:t xml:space="preserve"> Educators to Use Assistive Technologies.” </w:t>
      </w:r>
      <w:r>
        <w:rPr>
          <w:rFonts w:ascii="Times New Roman" w:hAnsi="Times New Roman" w:cs="Times New Roman"/>
          <w:i/>
          <w:iCs/>
          <w:sz w:val="24"/>
          <w:szCs w:val="24"/>
        </w:rPr>
        <w:t>Journal of Special Education Technology</w:t>
      </w:r>
      <w:r>
        <w:rPr>
          <w:rFonts w:ascii="Times New Roman" w:hAnsi="Times New Roman" w:cs="Times New Roman"/>
          <w:sz w:val="24"/>
          <w:szCs w:val="24"/>
        </w:rPr>
        <w:t xml:space="preserve">, vol. 23, no. 4, 2008, pp. 31–45., doi:10.1177/016264340802300403. </w:t>
      </w:r>
    </w:p>
    <w:p w:rsidR="001B3182" w:rsidRDefault="002B02D5" w:rsidP="001B3182">
      <w:pPr>
        <w:widowControl w:val="0"/>
        <w:autoSpaceDE w:val="0"/>
        <w:autoSpaceDN w:val="0"/>
        <w:adjustRightInd w:val="0"/>
        <w:spacing w:line="550" w:lineRule="atLeast"/>
        <w:ind w:left="800" w:hanging="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Munk, D, Zurita L, Lynch K Smith T, Chandler, L, Data reported for IDEA 2011 Child Count and Census. </w:t>
      </w:r>
      <w:hyperlink r:id="rId7" w:history="1">
        <w:r w:rsidRPr="00DF0A61">
          <w:rPr>
            <w:rStyle w:val="Hyperlink"/>
            <w:rFonts w:ascii="Times New Roman" w:eastAsia="Times New Roman" w:hAnsi="Times New Roman" w:cs="Times New Roman"/>
            <w:sz w:val="24"/>
            <w:szCs w:val="24"/>
          </w:rPr>
          <w:t>http://www.ideadata.org</w:t>
        </w:r>
      </w:hyperlink>
      <w:r>
        <w:rPr>
          <w:rFonts w:ascii="Times New Roman" w:eastAsia="Times New Roman" w:hAnsi="Times New Roman" w:cs="Times New Roman"/>
          <w:sz w:val="24"/>
          <w:szCs w:val="24"/>
        </w:rPr>
        <w:t xml:space="preserve"> </w:t>
      </w:r>
    </w:p>
    <w:p w:rsidR="001B3182" w:rsidRDefault="0035668F" w:rsidP="001B3182">
      <w:pPr>
        <w:widowControl w:val="0"/>
        <w:autoSpaceDE w:val="0"/>
        <w:autoSpaceDN w:val="0"/>
        <w:adjustRightInd w:val="0"/>
        <w:spacing w:line="550" w:lineRule="atLeast"/>
        <w:ind w:left="800" w:hanging="800"/>
      </w:pPr>
      <w:r>
        <w:rPr>
          <w:rFonts w:ascii="Times New Roman" w:eastAsia="Times New Roman" w:hAnsi="Times New Roman" w:cs="Times New Roman"/>
          <w:sz w:val="24"/>
          <w:szCs w:val="24"/>
        </w:rPr>
        <w:t>New Jersey State Code</w:t>
      </w:r>
      <w:hyperlink r:id="rId8">
        <w:r>
          <w:rPr>
            <w:rFonts w:ascii="Times New Roman" w:eastAsia="Times New Roman" w:hAnsi="Times New Roman" w:cs="Times New Roman"/>
            <w:sz w:val="24"/>
            <w:szCs w:val="24"/>
          </w:rPr>
          <w:t xml:space="preserve"> </w:t>
        </w:r>
      </w:hyperlink>
      <w:hyperlink r:id="rId9">
        <w:r>
          <w:rPr>
            <w:rFonts w:ascii="Times New Roman" w:eastAsia="Times New Roman" w:hAnsi="Times New Roman" w:cs="Times New Roman"/>
            <w:sz w:val="24"/>
            <w:szCs w:val="24"/>
            <w:u w:val="single"/>
          </w:rPr>
          <w:t>http://www.state.nj.us/education/code/current/title6a/chap14.pdf</w:t>
        </w:r>
      </w:hyperlink>
    </w:p>
    <w:p w:rsidR="001B3182" w:rsidRDefault="0035668F" w:rsidP="001B3182">
      <w:pPr>
        <w:widowControl w:val="0"/>
        <w:autoSpaceDE w:val="0"/>
        <w:autoSpaceDN w:val="0"/>
        <w:adjustRightInd w:val="0"/>
        <w:spacing w:line="550" w:lineRule="atLeast"/>
        <w:ind w:left="800" w:hanging="800"/>
        <w:rPr>
          <w:rFonts w:ascii="Times New Roman" w:eastAsia="Times New Roman" w:hAnsi="Times New Roman" w:cs="Times New Roman"/>
          <w:sz w:val="24"/>
          <w:szCs w:val="24"/>
        </w:rPr>
      </w:pPr>
      <w:r>
        <w:rPr>
          <w:rFonts w:ascii="Times New Roman" w:eastAsia="Times New Roman" w:hAnsi="Times New Roman" w:cs="Times New Roman"/>
          <w:sz w:val="24"/>
          <w:szCs w:val="24"/>
        </w:rPr>
        <w:t>Tucker, P</w:t>
      </w:r>
      <w:r w:rsidR="00B974C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Jones, S, Cappa M, A Qualitative Study of Assistive Technology Decision Making Process in Four Pennsylvania Schools, Tucker P, et al 2008, University of Connecticut, </w:t>
      </w:r>
      <w:r>
        <w:rPr>
          <w:rFonts w:ascii="Times New Roman" w:eastAsia="Times New Roman" w:hAnsi="Times New Roman" w:cs="Times New Roman"/>
          <w:sz w:val="24"/>
          <w:szCs w:val="24"/>
        </w:rPr>
        <w:lastRenderedPageBreak/>
        <w:t>2008</w:t>
      </w:r>
    </w:p>
    <w:p w:rsidR="001B3182" w:rsidRDefault="0035668F" w:rsidP="001B3182">
      <w:pPr>
        <w:widowControl w:val="0"/>
        <w:autoSpaceDE w:val="0"/>
        <w:autoSpaceDN w:val="0"/>
        <w:adjustRightInd w:val="0"/>
        <w:spacing w:line="550" w:lineRule="atLeast"/>
        <w:ind w:left="800" w:hanging="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Van, Laar hoven T, Munk D., Zurita D,  Lynch K, Smith F, Chandle Br , The Effectiveness of Video Tutorials for Teaching Preservice Educators to Use Assistive Technologies </w:t>
      </w:r>
      <w:r>
        <w:rPr>
          <w:rFonts w:ascii="Times New Roman" w:eastAsia="Times New Roman" w:hAnsi="Times New Roman" w:cs="Times New Roman"/>
          <w:i/>
          <w:sz w:val="24"/>
          <w:szCs w:val="24"/>
        </w:rPr>
        <w:t>Journal of Special Education Technology</w:t>
      </w:r>
      <w:r>
        <w:rPr>
          <w:rFonts w:ascii="Times New Roman" w:eastAsia="Times New Roman" w:hAnsi="Times New Roman" w:cs="Times New Roman"/>
          <w:sz w:val="24"/>
          <w:szCs w:val="24"/>
        </w:rPr>
        <w:t xml:space="preserve">  Vol 23, Issue 4, pp. 31 </w:t>
      </w:r>
      <w:r w:rsidR="001B318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45</w:t>
      </w:r>
    </w:p>
    <w:p w:rsidR="00074629" w:rsidRDefault="0035668F" w:rsidP="001B3182">
      <w:pPr>
        <w:widowControl w:val="0"/>
        <w:autoSpaceDE w:val="0"/>
        <w:autoSpaceDN w:val="0"/>
        <w:adjustRightInd w:val="0"/>
        <w:spacing w:line="550" w:lineRule="atLeast"/>
        <w:ind w:left="800" w:hanging="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Varrassi, V. J. (2015). </w:t>
      </w:r>
      <w:r>
        <w:rPr>
          <w:rFonts w:ascii="Times New Roman" w:eastAsia="Times New Roman" w:hAnsi="Times New Roman" w:cs="Times New Roman"/>
          <w:i/>
          <w:sz w:val="24"/>
          <w:szCs w:val="24"/>
        </w:rPr>
        <w:t>Transition to college and career: experience-based strategies to improve readiness of students with disabilities</w:t>
      </w:r>
      <w:r>
        <w:rPr>
          <w:rFonts w:ascii="Times New Roman" w:eastAsia="Times New Roman" w:hAnsi="Times New Roman" w:cs="Times New Roman"/>
          <w:sz w:val="24"/>
          <w:szCs w:val="24"/>
        </w:rPr>
        <w:t>. Palm Beach Gardens, FL: LRP Publications.</w:t>
      </w:r>
    </w:p>
    <w:p w:rsidR="00074629" w:rsidRDefault="00074629" w:rsidP="0035668F">
      <w:pPr>
        <w:pStyle w:val="normal0"/>
        <w:spacing w:line="720" w:lineRule="auto"/>
        <w:ind w:firstLine="720"/>
        <w:rPr>
          <w:rFonts w:ascii="Times New Roman" w:eastAsia="Times New Roman" w:hAnsi="Times New Roman" w:cs="Times New Roman"/>
          <w:sz w:val="24"/>
          <w:szCs w:val="24"/>
        </w:rPr>
      </w:pPr>
      <w:bookmarkStart w:id="0" w:name="_GoBack"/>
    </w:p>
    <w:bookmarkEnd w:id="0"/>
    <w:p w:rsidR="00074629" w:rsidRDefault="00074629">
      <w:pPr>
        <w:pStyle w:val="normal0"/>
        <w:rPr>
          <w:sz w:val="24"/>
          <w:szCs w:val="24"/>
        </w:rPr>
      </w:pPr>
    </w:p>
    <w:sectPr w:rsidR="00074629" w:rsidSect="000D1A93">
      <w:headerReference w:type="default" r:id="rId10"/>
      <w:footerReference w:type="default" r:id="rId11"/>
      <w:pgSz w:w="12240" w:h="15840"/>
      <w:pgMar w:top="1440" w:right="1440" w:bottom="1440" w:left="1440" w:header="0" w:footer="720"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42B" w:rsidRDefault="00BC442B">
      <w:pPr>
        <w:spacing w:line="240" w:lineRule="auto"/>
      </w:pPr>
      <w:r>
        <w:separator/>
      </w:r>
    </w:p>
  </w:endnote>
  <w:endnote w:type="continuationSeparator" w:id="0">
    <w:p w:rsidR="00BC442B" w:rsidRDefault="00BC442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629" w:rsidRDefault="0083787C">
    <w:pPr>
      <w:pStyle w:val="normal0"/>
      <w:jc w:val="right"/>
    </w:pPr>
    <w:r>
      <w:fldChar w:fldCharType="begin"/>
    </w:r>
    <w:r w:rsidR="0035668F">
      <w:instrText>PAGE</w:instrText>
    </w:r>
    <w:r>
      <w:fldChar w:fldCharType="separate"/>
    </w:r>
    <w:r w:rsidR="00A84A91">
      <w:rPr>
        <w:noProof/>
      </w:rPr>
      <w:t>16</w:t>
    </w:r>
    <w:r>
      <w:fldChar w:fldCharType="end"/>
    </w:r>
  </w:p>
  <w:p w:rsidR="00074629" w:rsidRDefault="00074629">
    <w:pPr>
      <w:pStyle w:val="normal0"/>
      <w:jc w:val="right"/>
    </w:pPr>
  </w:p>
  <w:p w:rsidR="00074629" w:rsidRDefault="00074629">
    <w:pPr>
      <w:pStyle w:val="normal0"/>
      <w:jc w:val="right"/>
    </w:pPr>
  </w:p>
  <w:p w:rsidR="00074629" w:rsidRDefault="00074629">
    <w:pPr>
      <w:pStyle w:val="normal0"/>
      <w:jc w:val="right"/>
    </w:pPr>
  </w:p>
  <w:p w:rsidR="00074629" w:rsidRDefault="00074629">
    <w:pPr>
      <w:pStyle w:val="normal0"/>
      <w:jc w:val="right"/>
    </w:pPr>
  </w:p>
  <w:p w:rsidR="00074629" w:rsidRDefault="00074629">
    <w:pPr>
      <w:pStyle w:val="normal0"/>
      <w:jc w:val="right"/>
    </w:pPr>
  </w:p>
  <w:p w:rsidR="00074629" w:rsidRDefault="00074629">
    <w:pPr>
      <w:pStyle w:val="normal0"/>
      <w:jc w:val="right"/>
    </w:pPr>
  </w:p>
  <w:p w:rsidR="00074629" w:rsidRDefault="00074629">
    <w:pPr>
      <w:pStyle w:val="normal0"/>
      <w:jc w:val="right"/>
    </w:pPr>
  </w:p>
  <w:p w:rsidR="00074629" w:rsidRDefault="00074629">
    <w:pPr>
      <w:pStyle w:val="normal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42B" w:rsidRDefault="00BC442B">
      <w:pPr>
        <w:spacing w:line="240" w:lineRule="auto"/>
      </w:pPr>
      <w:r>
        <w:separator/>
      </w:r>
    </w:p>
  </w:footnote>
  <w:footnote w:type="continuationSeparator" w:id="0">
    <w:p w:rsidR="00BC442B" w:rsidRDefault="00BC442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629" w:rsidRDefault="0035668F">
    <w:pPr>
      <w:pStyle w:val="normal0"/>
    </w:pPr>
    <w:r>
      <w:t>Running Head: NJ Teachers on Assistive Technology for High School Students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364F0"/>
    <w:multiLevelType w:val="multilevel"/>
    <w:tmpl w:val="15E413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21126EDF"/>
    <w:multiLevelType w:val="multilevel"/>
    <w:tmpl w:val="84263F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6CD390A"/>
    <w:multiLevelType w:val="multilevel"/>
    <w:tmpl w:val="E5D60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74629"/>
    <w:rsid w:val="00074629"/>
    <w:rsid w:val="000D1A93"/>
    <w:rsid w:val="001B3182"/>
    <w:rsid w:val="00235BBA"/>
    <w:rsid w:val="00293B6B"/>
    <w:rsid w:val="002B02D5"/>
    <w:rsid w:val="0035668F"/>
    <w:rsid w:val="004D625C"/>
    <w:rsid w:val="00540076"/>
    <w:rsid w:val="006A1BE7"/>
    <w:rsid w:val="0083787C"/>
    <w:rsid w:val="0089084D"/>
    <w:rsid w:val="008B3CA1"/>
    <w:rsid w:val="008D4FDA"/>
    <w:rsid w:val="00985C00"/>
    <w:rsid w:val="009B47CD"/>
    <w:rsid w:val="00A60CA6"/>
    <w:rsid w:val="00A84A91"/>
    <w:rsid w:val="00B803B7"/>
    <w:rsid w:val="00B974C0"/>
    <w:rsid w:val="00BC442B"/>
    <w:rsid w:val="00D07C90"/>
    <w:rsid w:val="00E26CC4"/>
    <w:rsid w:val="00E52DAE"/>
    <w:rsid w:val="00F0106B"/>
    <w:rsid w:val="00FC65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A93"/>
  </w:style>
  <w:style w:type="paragraph" w:styleId="Heading1">
    <w:name w:val="heading 1"/>
    <w:basedOn w:val="normal0"/>
    <w:next w:val="normal0"/>
    <w:rsid w:val="000D1A93"/>
    <w:pPr>
      <w:keepNext/>
      <w:keepLines/>
      <w:spacing w:before="400" w:after="120"/>
      <w:outlineLvl w:val="0"/>
    </w:pPr>
    <w:rPr>
      <w:sz w:val="40"/>
      <w:szCs w:val="40"/>
    </w:rPr>
  </w:style>
  <w:style w:type="paragraph" w:styleId="Heading2">
    <w:name w:val="heading 2"/>
    <w:basedOn w:val="normal0"/>
    <w:next w:val="normal0"/>
    <w:rsid w:val="000D1A93"/>
    <w:pPr>
      <w:keepNext/>
      <w:keepLines/>
      <w:spacing w:before="360" w:after="120"/>
      <w:outlineLvl w:val="1"/>
    </w:pPr>
    <w:rPr>
      <w:sz w:val="32"/>
      <w:szCs w:val="32"/>
    </w:rPr>
  </w:style>
  <w:style w:type="paragraph" w:styleId="Heading3">
    <w:name w:val="heading 3"/>
    <w:basedOn w:val="normal0"/>
    <w:next w:val="normal0"/>
    <w:rsid w:val="000D1A93"/>
    <w:pPr>
      <w:keepNext/>
      <w:keepLines/>
      <w:spacing w:before="320" w:after="80"/>
      <w:outlineLvl w:val="2"/>
    </w:pPr>
    <w:rPr>
      <w:color w:val="434343"/>
      <w:sz w:val="28"/>
      <w:szCs w:val="28"/>
    </w:rPr>
  </w:style>
  <w:style w:type="paragraph" w:styleId="Heading4">
    <w:name w:val="heading 4"/>
    <w:basedOn w:val="normal0"/>
    <w:next w:val="normal0"/>
    <w:rsid w:val="000D1A93"/>
    <w:pPr>
      <w:keepNext/>
      <w:keepLines/>
      <w:spacing w:before="280" w:after="80"/>
      <w:outlineLvl w:val="3"/>
    </w:pPr>
    <w:rPr>
      <w:color w:val="666666"/>
      <w:sz w:val="24"/>
      <w:szCs w:val="24"/>
    </w:rPr>
  </w:style>
  <w:style w:type="paragraph" w:styleId="Heading5">
    <w:name w:val="heading 5"/>
    <w:basedOn w:val="normal0"/>
    <w:next w:val="normal0"/>
    <w:rsid w:val="000D1A93"/>
    <w:pPr>
      <w:keepNext/>
      <w:keepLines/>
      <w:spacing w:before="240" w:after="80"/>
      <w:outlineLvl w:val="4"/>
    </w:pPr>
    <w:rPr>
      <w:color w:val="666666"/>
    </w:rPr>
  </w:style>
  <w:style w:type="paragraph" w:styleId="Heading6">
    <w:name w:val="heading 6"/>
    <w:basedOn w:val="normal0"/>
    <w:next w:val="normal0"/>
    <w:rsid w:val="000D1A93"/>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D1A93"/>
  </w:style>
  <w:style w:type="paragraph" w:styleId="Title">
    <w:name w:val="Title"/>
    <w:basedOn w:val="normal0"/>
    <w:next w:val="normal0"/>
    <w:rsid w:val="000D1A93"/>
    <w:pPr>
      <w:keepNext/>
      <w:keepLines/>
      <w:spacing w:after="60"/>
    </w:pPr>
    <w:rPr>
      <w:sz w:val="52"/>
      <w:szCs w:val="52"/>
    </w:rPr>
  </w:style>
  <w:style w:type="paragraph" w:styleId="Subtitle">
    <w:name w:val="Subtitle"/>
    <w:basedOn w:val="normal0"/>
    <w:next w:val="normal0"/>
    <w:rsid w:val="000D1A93"/>
    <w:pPr>
      <w:keepNext/>
      <w:keepLines/>
      <w:spacing w:after="320"/>
    </w:pPr>
    <w:rPr>
      <w:color w:val="666666"/>
      <w:sz w:val="30"/>
      <w:szCs w:val="30"/>
    </w:rPr>
  </w:style>
  <w:style w:type="table" w:customStyle="1" w:styleId="a">
    <w:basedOn w:val="TableNormal"/>
    <w:rsid w:val="000D1A93"/>
    <w:tblPr>
      <w:tblStyleRowBandSize w:val="1"/>
      <w:tblStyleColBandSize w:val="1"/>
      <w:tblInd w:w="0" w:type="dxa"/>
      <w:tblCellMar>
        <w:top w:w="100" w:type="dxa"/>
        <w:left w:w="100" w:type="dxa"/>
        <w:bottom w:w="100" w:type="dxa"/>
        <w:right w:w="100" w:type="dxa"/>
      </w:tblCellMar>
    </w:tblPr>
  </w:style>
  <w:style w:type="character" w:styleId="Hyperlink">
    <w:name w:val="Hyperlink"/>
    <w:basedOn w:val="DefaultParagraphFont"/>
    <w:uiPriority w:val="99"/>
    <w:unhideWhenUsed/>
    <w:rsid w:val="00FC653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character" w:styleId="Hyperlink">
    <w:name w:val="Hyperlink"/>
    <w:basedOn w:val="DefaultParagraphFont"/>
    <w:uiPriority w:val="99"/>
    <w:unhideWhenUsed/>
    <w:rsid w:val="00FC6532"/>
    <w:rPr>
      <w:color w:val="0000FF" w:themeColor="hyperlink"/>
      <w:u w:val="single"/>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state.nj.us/education/code/current/title6a/chap14.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deadat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tate.nj.us/education/code/current/title6a/chap14.pdf"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3421</Words>
  <Characters>19500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KFM Making A Difference</Company>
  <LinksUpToDate>false</LinksUpToDate>
  <CharactersWithSpaces>22876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Robert Magro</cp:lastModifiedBy>
  <cp:revision>2</cp:revision>
  <dcterms:created xsi:type="dcterms:W3CDTF">2018-06-09T08:16:00Z</dcterms:created>
  <dcterms:modified xsi:type="dcterms:W3CDTF">2018-06-09T08:16:00Z</dcterms:modified>
</cp:coreProperties>
</file>